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D7" w:rsidRPr="00D051DB" w:rsidRDefault="000B07D7" w:rsidP="00561AAB">
      <w:pPr>
        <w:framePr w:w="10815" w:h="15013" w:hRule="exact" w:wrap="none" w:vAnchor="page" w:hAnchor="page" w:x="749" w:y="843"/>
        <w:spacing w:line="276" w:lineRule="auto"/>
        <w:jc w:val="center"/>
        <w:rPr>
          <w:rFonts w:ascii="Times New Roman" w:hAnsi="Times New Roman" w:cs="Times New Roman"/>
        </w:rPr>
      </w:pPr>
      <w:bookmarkStart w:id="0" w:name="bookmark0"/>
      <w:r w:rsidRPr="00D051DB"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0B07D7" w:rsidRPr="00D051DB" w:rsidRDefault="000B07D7" w:rsidP="00561AAB">
      <w:pPr>
        <w:framePr w:w="10815" w:h="15013" w:hRule="exact" w:wrap="none" w:vAnchor="page" w:hAnchor="page" w:x="749" w:y="843"/>
        <w:spacing w:line="276" w:lineRule="auto"/>
        <w:jc w:val="center"/>
        <w:rPr>
          <w:rFonts w:ascii="Times New Roman" w:hAnsi="Times New Roman" w:cs="Times New Roman"/>
        </w:rPr>
      </w:pPr>
      <w:r w:rsidRPr="00D051DB">
        <w:rPr>
          <w:rFonts w:ascii="Times New Roman" w:hAnsi="Times New Roman" w:cs="Times New Roman"/>
        </w:rPr>
        <w:t>«Цоци-Юртовская СШ №1 им.Хамерзаева Х.А.»</w:t>
      </w:r>
    </w:p>
    <w:p w:rsidR="000B07D7" w:rsidRPr="00D051DB" w:rsidRDefault="000B07D7" w:rsidP="00561AAB">
      <w:pPr>
        <w:framePr w:w="10815" w:h="15013" w:hRule="exact" w:wrap="none" w:vAnchor="page" w:hAnchor="page" w:x="749" w:y="843"/>
        <w:spacing w:line="276" w:lineRule="auto"/>
        <w:jc w:val="center"/>
        <w:rPr>
          <w:rFonts w:ascii="Times New Roman" w:hAnsi="Times New Roman" w:cs="Times New Roman"/>
        </w:rPr>
      </w:pPr>
      <w:r w:rsidRPr="00D051DB">
        <w:rPr>
          <w:rFonts w:ascii="Times New Roman" w:hAnsi="Times New Roman" w:cs="Times New Roman"/>
        </w:rPr>
        <w:t>__________________________________________________________________</w:t>
      </w:r>
    </w:p>
    <w:p w:rsidR="000B07D7" w:rsidRPr="00D051DB" w:rsidRDefault="000B07D7" w:rsidP="00561AAB">
      <w:pPr>
        <w:framePr w:w="10815" w:h="15013" w:hRule="exact" w:wrap="none" w:vAnchor="page" w:hAnchor="page" w:x="749" w:y="843"/>
        <w:tabs>
          <w:tab w:val="left" w:pos="5727"/>
        </w:tabs>
        <w:ind w:left="20"/>
        <w:jc w:val="center"/>
        <w:rPr>
          <w:rFonts w:ascii="Times New Roman" w:hAnsi="Times New Roman" w:cs="Times New Roman"/>
        </w:rPr>
      </w:pPr>
      <w:r w:rsidRPr="00D051DB">
        <w:rPr>
          <w:rFonts w:ascii="Times New Roman" w:hAnsi="Times New Roman" w:cs="Times New Roman"/>
        </w:rPr>
        <w:t>(МБОУ «Цоци-Юртовская СШ №1 им.Хамерзаева Х.А.»)</w:t>
      </w:r>
    </w:p>
    <w:p w:rsidR="000B07D7" w:rsidRPr="00D051DB" w:rsidRDefault="000B07D7" w:rsidP="00561AAB">
      <w:pPr>
        <w:framePr w:w="10815" w:h="15013" w:hRule="exact" w:wrap="none" w:vAnchor="page" w:hAnchor="page" w:x="749" w:y="843"/>
        <w:tabs>
          <w:tab w:val="left" w:pos="5727"/>
        </w:tabs>
        <w:ind w:left="20"/>
        <w:jc w:val="center"/>
        <w:rPr>
          <w:rFonts w:ascii="Times New Roman" w:hAnsi="Times New Roman" w:cs="Times New Roman"/>
        </w:rPr>
      </w:pPr>
    </w:p>
    <w:p w:rsidR="000B07D7" w:rsidRPr="00D051DB" w:rsidRDefault="000B07D7" w:rsidP="00561AAB">
      <w:pPr>
        <w:framePr w:w="10815" w:h="15013" w:hRule="exact" w:wrap="none" w:vAnchor="page" w:hAnchor="page" w:x="749" w:y="843"/>
        <w:tabs>
          <w:tab w:val="left" w:pos="5727"/>
        </w:tabs>
        <w:ind w:left="20"/>
        <w:jc w:val="center"/>
        <w:rPr>
          <w:rFonts w:ascii="Times New Roman" w:hAnsi="Times New Roman" w:cs="Times New Roman"/>
        </w:rPr>
      </w:pPr>
    </w:p>
    <w:p w:rsidR="000B07D7" w:rsidRPr="00D051DB" w:rsidRDefault="000B07D7" w:rsidP="00561AAB">
      <w:pPr>
        <w:framePr w:w="10815" w:h="15013" w:hRule="exact" w:wrap="none" w:vAnchor="page" w:hAnchor="page" w:x="749" w:y="843"/>
        <w:tabs>
          <w:tab w:val="left" w:pos="5727"/>
        </w:tabs>
        <w:ind w:left="426" w:right="-1"/>
        <w:rPr>
          <w:rFonts w:ascii="Times New Roman" w:hAnsi="Times New Roman" w:cs="Times New Roman"/>
        </w:rPr>
      </w:pPr>
      <w:r w:rsidRPr="00D051DB">
        <w:rPr>
          <w:rFonts w:ascii="Times New Roman" w:hAnsi="Times New Roman" w:cs="Times New Roman"/>
        </w:rPr>
        <w:t>ПРИНЯТО</w:t>
      </w:r>
      <w:r w:rsidRPr="00D051DB">
        <w:rPr>
          <w:rFonts w:ascii="Times New Roman" w:hAnsi="Times New Roman" w:cs="Times New Roman"/>
        </w:rPr>
        <w:tab/>
      </w:r>
      <w:r w:rsidR="006457E9" w:rsidRPr="006457E9">
        <w:rPr>
          <w:rFonts w:ascii="Times New Roman" w:hAnsi="Times New Roman" w:cs="Times New Roman"/>
        </w:rPr>
        <w:t xml:space="preserve">                         </w:t>
      </w:r>
      <w:r w:rsidRPr="00D051DB">
        <w:rPr>
          <w:rFonts w:ascii="Times New Roman" w:hAnsi="Times New Roman" w:cs="Times New Roman"/>
        </w:rPr>
        <w:t xml:space="preserve">Приложение </w:t>
      </w:r>
      <w:r w:rsidR="000A1463" w:rsidRPr="00D051DB">
        <w:rPr>
          <w:rFonts w:ascii="Times New Roman" w:hAnsi="Times New Roman" w:cs="Times New Roman"/>
        </w:rPr>
        <w:t xml:space="preserve">1 </w:t>
      </w:r>
      <w:r w:rsidRPr="00D051DB">
        <w:rPr>
          <w:rFonts w:ascii="Times New Roman" w:hAnsi="Times New Roman" w:cs="Times New Roman"/>
        </w:rPr>
        <w:t xml:space="preserve">к приказу № </w:t>
      </w:r>
      <w:r w:rsidR="00451812">
        <w:rPr>
          <w:rFonts w:ascii="Times New Roman" w:hAnsi="Times New Roman" w:cs="Times New Roman"/>
        </w:rPr>
        <w:t>9</w:t>
      </w:r>
    </w:p>
    <w:p w:rsidR="000B07D7" w:rsidRPr="00D051DB" w:rsidRDefault="000B07D7" w:rsidP="00561AAB">
      <w:pPr>
        <w:framePr w:w="10815" w:h="15013" w:hRule="exact" w:wrap="none" w:vAnchor="page" w:hAnchor="page" w:x="749" w:y="843"/>
        <w:tabs>
          <w:tab w:val="left" w:pos="5727"/>
        </w:tabs>
        <w:ind w:left="426" w:right="-1"/>
        <w:rPr>
          <w:rFonts w:ascii="Times New Roman" w:hAnsi="Times New Roman" w:cs="Times New Roman"/>
        </w:rPr>
      </w:pPr>
      <w:r w:rsidRPr="00D051DB">
        <w:rPr>
          <w:rFonts w:ascii="Times New Roman" w:hAnsi="Times New Roman" w:cs="Times New Roman"/>
        </w:rPr>
        <w:t>на заседании педагогического</w:t>
      </w:r>
      <w:r w:rsidRPr="00D051DB">
        <w:rPr>
          <w:rFonts w:ascii="Times New Roman" w:hAnsi="Times New Roman" w:cs="Times New Roman"/>
        </w:rPr>
        <w:tab/>
      </w:r>
      <w:r w:rsidR="006457E9" w:rsidRPr="006457E9">
        <w:rPr>
          <w:rFonts w:ascii="Times New Roman" w:hAnsi="Times New Roman" w:cs="Times New Roman"/>
        </w:rPr>
        <w:t xml:space="preserve">                         </w:t>
      </w:r>
      <w:r w:rsidRPr="00D051DB">
        <w:rPr>
          <w:rFonts w:ascii="Times New Roman" w:hAnsi="Times New Roman" w:cs="Times New Roman"/>
        </w:rPr>
        <w:t xml:space="preserve">от </w:t>
      </w:r>
      <w:r w:rsidR="00451812">
        <w:rPr>
          <w:rFonts w:ascii="Times New Roman" w:hAnsi="Times New Roman" w:cs="Times New Roman"/>
        </w:rPr>
        <w:t>13</w:t>
      </w:r>
      <w:r w:rsidRPr="00D051DB">
        <w:rPr>
          <w:rFonts w:ascii="Times New Roman" w:hAnsi="Times New Roman" w:cs="Times New Roman"/>
        </w:rPr>
        <w:t>.0</w:t>
      </w:r>
      <w:r w:rsidR="00451812">
        <w:rPr>
          <w:rFonts w:ascii="Times New Roman" w:hAnsi="Times New Roman" w:cs="Times New Roman"/>
        </w:rPr>
        <w:t>1</w:t>
      </w:r>
      <w:r w:rsidRPr="00D051DB">
        <w:rPr>
          <w:rFonts w:ascii="Times New Roman" w:hAnsi="Times New Roman" w:cs="Times New Roman"/>
        </w:rPr>
        <w:t>.202</w:t>
      </w:r>
      <w:r w:rsidR="00451812">
        <w:rPr>
          <w:rFonts w:ascii="Times New Roman" w:hAnsi="Times New Roman" w:cs="Times New Roman"/>
        </w:rPr>
        <w:t>2</w:t>
      </w:r>
      <w:r w:rsidRPr="00D051DB">
        <w:rPr>
          <w:rFonts w:ascii="Times New Roman" w:hAnsi="Times New Roman" w:cs="Times New Roman"/>
        </w:rPr>
        <w:t>г.</w:t>
      </w:r>
    </w:p>
    <w:p w:rsidR="000B07D7" w:rsidRPr="00D051DB" w:rsidRDefault="000B07D7" w:rsidP="00561AAB">
      <w:pPr>
        <w:framePr w:w="10815" w:h="15013" w:hRule="exact" w:wrap="none" w:vAnchor="page" w:hAnchor="page" w:x="749" w:y="843"/>
        <w:ind w:left="426" w:right="-1"/>
        <w:rPr>
          <w:rFonts w:ascii="Times New Roman" w:hAnsi="Times New Roman" w:cs="Times New Roman"/>
        </w:rPr>
      </w:pPr>
      <w:r w:rsidRPr="00D051DB">
        <w:rPr>
          <w:rFonts w:ascii="Times New Roman" w:hAnsi="Times New Roman" w:cs="Times New Roman"/>
        </w:rPr>
        <w:t>совета школы</w:t>
      </w:r>
    </w:p>
    <w:p w:rsidR="000B07D7" w:rsidRPr="00D051DB" w:rsidRDefault="000B07D7" w:rsidP="00561AAB">
      <w:pPr>
        <w:framePr w:w="10815" w:h="15013" w:hRule="exact" w:wrap="none" w:vAnchor="page" w:hAnchor="page" w:x="749" w:y="843"/>
        <w:spacing w:after="244"/>
        <w:ind w:left="426" w:right="-1"/>
        <w:rPr>
          <w:rStyle w:val="10pt"/>
          <w:rFonts w:eastAsia="Courier New"/>
          <w:b w:val="0"/>
          <w:bCs w:val="0"/>
          <w:spacing w:val="0"/>
          <w:sz w:val="24"/>
          <w:szCs w:val="24"/>
        </w:rPr>
      </w:pPr>
      <w:r w:rsidRPr="00D051DB">
        <w:rPr>
          <w:rFonts w:ascii="Times New Roman" w:hAnsi="Times New Roman" w:cs="Times New Roman"/>
        </w:rPr>
        <w:t>Протокол №</w:t>
      </w:r>
      <w:r w:rsidR="006457E9" w:rsidRPr="00661C68">
        <w:rPr>
          <w:rFonts w:ascii="Times New Roman" w:hAnsi="Times New Roman" w:cs="Times New Roman"/>
        </w:rPr>
        <w:t xml:space="preserve"> </w:t>
      </w:r>
      <w:r w:rsidR="007B441E">
        <w:rPr>
          <w:rFonts w:ascii="Times New Roman" w:hAnsi="Times New Roman" w:cs="Times New Roman"/>
        </w:rPr>
        <w:t>4</w:t>
      </w:r>
      <w:r w:rsidRPr="00D051DB">
        <w:rPr>
          <w:rFonts w:ascii="Times New Roman" w:hAnsi="Times New Roman" w:cs="Times New Roman"/>
        </w:rPr>
        <w:t xml:space="preserve"> от </w:t>
      </w:r>
      <w:r w:rsidR="007B441E">
        <w:rPr>
          <w:rFonts w:ascii="Times New Roman" w:hAnsi="Times New Roman" w:cs="Times New Roman"/>
        </w:rPr>
        <w:t>10</w:t>
      </w:r>
      <w:r w:rsidRPr="00D051DB">
        <w:rPr>
          <w:rFonts w:ascii="Times New Roman" w:hAnsi="Times New Roman" w:cs="Times New Roman"/>
        </w:rPr>
        <w:t>.0</w:t>
      </w:r>
      <w:r w:rsidR="007B441E">
        <w:rPr>
          <w:rFonts w:ascii="Times New Roman" w:hAnsi="Times New Roman" w:cs="Times New Roman"/>
        </w:rPr>
        <w:t>1</w:t>
      </w:r>
      <w:r w:rsidRPr="00D051DB">
        <w:rPr>
          <w:rFonts w:ascii="Times New Roman" w:hAnsi="Times New Roman" w:cs="Times New Roman"/>
        </w:rPr>
        <w:t>.202</w:t>
      </w:r>
      <w:r w:rsidR="007B441E">
        <w:rPr>
          <w:rFonts w:ascii="Times New Roman" w:hAnsi="Times New Roman" w:cs="Times New Roman"/>
        </w:rPr>
        <w:t>2</w:t>
      </w:r>
      <w:r w:rsidRPr="00D051DB">
        <w:rPr>
          <w:rFonts w:ascii="Times New Roman" w:hAnsi="Times New Roman" w:cs="Times New Roman"/>
        </w:rPr>
        <w:t>г.</w:t>
      </w:r>
    </w:p>
    <w:p w:rsidR="005447B4" w:rsidRPr="00D051DB" w:rsidRDefault="00316CB3" w:rsidP="00561AAB">
      <w:pPr>
        <w:pStyle w:val="11"/>
        <w:framePr w:w="10815" w:h="15013" w:hRule="exact" w:wrap="none" w:vAnchor="page" w:hAnchor="page" w:x="749" w:y="843"/>
        <w:shd w:val="clear" w:color="auto" w:fill="auto"/>
        <w:ind w:left="426" w:right="-1"/>
        <w:rPr>
          <w:rStyle w:val="10pt"/>
          <w:b/>
          <w:bCs/>
          <w:sz w:val="24"/>
          <w:szCs w:val="24"/>
        </w:rPr>
      </w:pPr>
      <w:r w:rsidRPr="00D051DB">
        <w:rPr>
          <w:rStyle w:val="10pt"/>
          <w:b/>
          <w:bCs/>
          <w:sz w:val="24"/>
          <w:szCs w:val="24"/>
        </w:rPr>
        <w:t>Положение о правилах приема на обучение</w:t>
      </w:r>
    </w:p>
    <w:p w:rsidR="005447B4" w:rsidRPr="00D051DB" w:rsidRDefault="005447B4" w:rsidP="00561AAB">
      <w:pPr>
        <w:pStyle w:val="11"/>
        <w:framePr w:w="10815" w:h="15013" w:hRule="exact" w:wrap="none" w:vAnchor="page" w:hAnchor="page" w:x="749" w:y="843"/>
        <w:shd w:val="clear" w:color="auto" w:fill="auto"/>
        <w:ind w:left="426" w:right="-1"/>
        <w:jc w:val="both"/>
        <w:rPr>
          <w:rStyle w:val="10pt"/>
          <w:b/>
          <w:bCs/>
          <w:sz w:val="24"/>
          <w:szCs w:val="24"/>
        </w:rPr>
      </w:pPr>
    </w:p>
    <w:p w:rsidR="00912FD1" w:rsidRPr="00D051DB" w:rsidRDefault="00316CB3" w:rsidP="00561AAB">
      <w:pPr>
        <w:pStyle w:val="11"/>
        <w:framePr w:w="10815" w:h="15013" w:hRule="exact" w:wrap="none" w:vAnchor="page" w:hAnchor="page" w:x="749" w:y="843"/>
        <w:shd w:val="clear" w:color="auto" w:fill="auto"/>
        <w:ind w:left="426" w:right="-1"/>
        <w:jc w:val="both"/>
        <w:rPr>
          <w:sz w:val="24"/>
          <w:szCs w:val="24"/>
        </w:rPr>
      </w:pPr>
      <w:r w:rsidRPr="00D051DB">
        <w:rPr>
          <w:rStyle w:val="10pt"/>
          <w:b/>
          <w:bCs/>
          <w:sz w:val="24"/>
          <w:szCs w:val="24"/>
        </w:rPr>
        <w:t>1. Общие положения</w:t>
      </w:r>
      <w:bookmarkEnd w:id="0"/>
    </w:p>
    <w:p w:rsidR="00912FD1" w:rsidRPr="00D051DB" w:rsidRDefault="00316CB3" w:rsidP="00561AAB">
      <w:pPr>
        <w:pStyle w:val="pc"/>
        <w:framePr w:w="10815" w:h="15013" w:hRule="exact" w:wrap="none" w:vAnchor="page" w:hAnchor="page" w:x="749" w:y="843"/>
        <w:shd w:val="clear" w:color="auto" w:fill="FFFFFF"/>
        <w:spacing w:before="240" w:beforeAutospacing="0" w:after="0" w:afterAutospacing="0"/>
        <w:ind w:left="426" w:right="-1"/>
        <w:jc w:val="both"/>
        <w:textAlignment w:val="baseline"/>
      </w:pPr>
      <w:r w:rsidRPr="00D051DB">
        <w:t xml:space="preserve">Настоящие Правила приема на обучение в МБОУ </w:t>
      </w:r>
      <w:r w:rsidR="00091619" w:rsidRPr="00D051DB">
        <w:t>«Цоци-Юртовская СШ №1 им.Хамерзаева Х.А.»</w:t>
      </w:r>
      <w:r w:rsidRPr="00D051DB">
        <w:t xml:space="preserve"> (далее -</w:t>
      </w:r>
      <w:r w:rsidR="00091619" w:rsidRPr="00D051DB">
        <w:t xml:space="preserve"> правила) разработаны в соответствии с Федеральным законом от 29.12.2012 № 273-Ф3 «Об образовании в Российской Федерации»,</w:t>
      </w:r>
      <w:r w:rsidR="0032606F" w:rsidRPr="00D051DB">
        <w:t xml:space="preserve"> </w:t>
      </w:r>
      <w:r w:rsidR="001C2D4B" w:rsidRPr="00D051DB">
        <w:t>Минпросвещения России от 08.10.2021 № 707</w:t>
      </w:r>
      <w:r w:rsidR="001C2D4B" w:rsidRPr="00D051DB">
        <w:rPr>
          <w:b/>
          <w:bCs/>
        </w:rPr>
        <w:t xml:space="preserve"> </w:t>
      </w:r>
      <w:r w:rsidR="001C2D4B" w:rsidRPr="00DB222D">
        <w:rPr>
          <w:bCs/>
        </w:rPr>
        <w:t>О внесении изменений в приказ Министерства просвещения РФ от 02.09.2020г №458 «Об утверждении порядка приема на обучение по образовательным программам начального общего, основного общего и среднего общего образования» и приказа Министерства просвещения РФ</w:t>
      </w:r>
      <w:r w:rsidR="001C2D4B" w:rsidRPr="00D051DB">
        <w:rPr>
          <w:b/>
          <w:bCs/>
        </w:rPr>
        <w:t xml:space="preserve">  «</w:t>
      </w:r>
      <w:r w:rsidR="00091619" w:rsidRPr="00D051DB">
        <w:t xml:space="preserve">о </w:t>
      </w:r>
      <w:r w:rsidR="00290CED" w:rsidRPr="00D051DB">
        <w:t xml:space="preserve">Порядком приема </w:t>
      </w:r>
      <w:r w:rsidRPr="00D051DB">
        <w:t>граждан</w:t>
      </w:r>
      <w:r w:rsidRPr="00D051DB">
        <w:tab/>
        <w:t>на обучение по</w:t>
      </w:r>
      <w:r w:rsidR="00DB222D">
        <w:t xml:space="preserve"> </w:t>
      </w:r>
      <w:r w:rsidRPr="00D051DB">
        <w:t>образовательным</w:t>
      </w:r>
      <w:r w:rsidRPr="00D051DB">
        <w:tab/>
      </w:r>
      <w:r w:rsidR="00DB222D">
        <w:t xml:space="preserve"> </w:t>
      </w:r>
      <w:r w:rsidRPr="00D051DB">
        <w:t>программам</w:t>
      </w:r>
      <w:r w:rsidRPr="00D051DB">
        <w:tab/>
        <w:t>начального</w:t>
      </w:r>
      <w:r w:rsidRPr="00D051DB">
        <w:tab/>
        <w:t>общего,</w:t>
      </w:r>
      <w:r w:rsidRPr="00D051DB">
        <w:tab/>
        <w:t>основного</w:t>
      </w:r>
      <w:r w:rsidRPr="00D051DB">
        <w:tab/>
        <w:t>общего и</w:t>
      </w:r>
      <w:r w:rsidRPr="00D051DB">
        <w:tab/>
        <w:t>среднего</w:t>
      </w:r>
      <w:r w:rsidRPr="00D051DB">
        <w:tab/>
        <w:t>общего</w:t>
      </w:r>
      <w:r w:rsidR="00D051DB" w:rsidRPr="00D051DB">
        <w:t xml:space="preserve"> </w:t>
      </w:r>
      <w:r w:rsidRPr="00D051DB">
        <w:t>образования</w:t>
      </w:r>
      <w:r w:rsidR="001C2D4B" w:rsidRPr="00D051DB">
        <w:t>»</w:t>
      </w:r>
      <w:r w:rsidRPr="00D051DB">
        <w:t>, утвержденным приказом Минпросвещения России от 02.09.2020 № 458 (далее - Порядок приема в школу), 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Минпросвещения России от 22.03.2021 № 115, Порядком и условиями осуществления перевода обучающихся из одной организации, осуществляющей образовательную деятельность по образовательным</w:t>
      </w:r>
      <w:r w:rsidRPr="00D051DB">
        <w:tab/>
        <w:t>программам</w:t>
      </w:r>
      <w:r w:rsidRPr="00D051DB">
        <w:tab/>
        <w:t>начального</w:t>
      </w:r>
      <w:r w:rsidRPr="00D051DB">
        <w:tab/>
        <w:t>общего,</w:t>
      </w:r>
      <w:r w:rsidRPr="00D051DB">
        <w:tab/>
        <w:t>основного</w:t>
      </w:r>
      <w:r w:rsidRPr="00D051DB">
        <w:tab/>
        <w:t>общего и</w:t>
      </w:r>
      <w:r w:rsidRPr="00D051DB">
        <w:tab/>
        <w:t>среднего</w:t>
      </w:r>
      <w:r w:rsidRPr="00D051DB">
        <w:tab/>
        <w:t>общего</w:t>
      </w:r>
      <w:r w:rsidR="00DB222D">
        <w:t xml:space="preserve"> </w:t>
      </w:r>
      <w:r w:rsidRPr="00D051DB">
        <w:t>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Минобрнауки России от 12.03</w:t>
      </w:r>
      <w:r w:rsidR="00231598" w:rsidRPr="00D051DB">
        <w:t>.2014 № 177, и уставом МБОУ «Цоц</w:t>
      </w:r>
      <w:r w:rsidRPr="00D051DB">
        <w:t xml:space="preserve">и-Юртовская </w:t>
      </w:r>
      <w:r w:rsidR="00DB222D">
        <w:t>С</w:t>
      </w:r>
      <w:r w:rsidRPr="00D051DB">
        <w:t>Ш №1» (далее - школа).</w:t>
      </w:r>
    </w:p>
    <w:p w:rsidR="00912FD1" w:rsidRPr="00716308" w:rsidRDefault="00316CB3" w:rsidP="00561AAB">
      <w:pPr>
        <w:pStyle w:val="1"/>
        <w:framePr w:w="10815" w:h="15013" w:hRule="exact" w:wrap="none" w:vAnchor="page" w:hAnchor="page" w:x="749" w:y="843"/>
        <w:numPr>
          <w:ilvl w:val="0"/>
          <w:numId w:val="1"/>
        </w:numPr>
        <w:shd w:val="clear" w:color="auto" w:fill="auto"/>
        <w:tabs>
          <w:tab w:val="left" w:pos="432"/>
        </w:tabs>
        <w:ind w:left="426" w:right="-1" w:firstLine="0"/>
        <w:rPr>
          <w:sz w:val="24"/>
          <w:szCs w:val="24"/>
        </w:rPr>
      </w:pPr>
      <w:r w:rsidRPr="00716308">
        <w:rPr>
          <w:sz w:val="24"/>
          <w:szCs w:val="24"/>
        </w:rPr>
        <w:t>Правила регламентируют прием граждан РФ (далее - ребенок, дети) в школу на обучение по</w:t>
      </w:r>
      <w:r w:rsidR="009C72D7" w:rsidRPr="00716308">
        <w:rPr>
          <w:sz w:val="24"/>
          <w:szCs w:val="24"/>
        </w:rPr>
        <w:t xml:space="preserve"> образовательным программам начального</w:t>
      </w:r>
      <w:r w:rsidR="009C72D7" w:rsidRPr="00716308">
        <w:rPr>
          <w:sz w:val="24"/>
          <w:szCs w:val="24"/>
        </w:rPr>
        <w:tab/>
        <w:t>общего, основного</w:t>
      </w:r>
      <w:r w:rsidR="009C72D7" w:rsidRPr="00716308">
        <w:rPr>
          <w:sz w:val="24"/>
          <w:szCs w:val="24"/>
        </w:rPr>
        <w:tab/>
        <w:t xml:space="preserve">общего и среднег  </w:t>
      </w:r>
      <w:r w:rsidRPr="00716308">
        <w:rPr>
          <w:sz w:val="24"/>
          <w:szCs w:val="24"/>
        </w:rPr>
        <w:t>общего</w:t>
      </w:r>
      <w:r w:rsidR="00716308" w:rsidRPr="00716308">
        <w:rPr>
          <w:sz w:val="24"/>
          <w:szCs w:val="24"/>
        </w:rPr>
        <w:t xml:space="preserve"> </w:t>
      </w:r>
      <w:r w:rsidRPr="00716308">
        <w:rPr>
          <w:sz w:val="24"/>
          <w:szCs w:val="24"/>
        </w:rPr>
        <w:t>образования (далее - основные общеобразовательные программы).</w:t>
      </w:r>
    </w:p>
    <w:p w:rsidR="00912FD1" w:rsidRPr="00D051DB" w:rsidRDefault="00316CB3" w:rsidP="00561AAB">
      <w:pPr>
        <w:pStyle w:val="1"/>
        <w:framePr w:w="10815" w:h="15013" w:hRule="exact" w:wrap="none" w:vAnchor="page" w:hAnchor="page" w:x="749" w:y="843"/>
        <w:numPr>
          <w:ilvl w:val="0"/>
          <w:numId w:val="1"/>
        </w:numPr>
        <w:shd w:val="clear" w:color="auto" w:fill="auto"/>
        <w:tabs>
          <w:tab w:val="left" w:pos="432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Прием иностранных граждан и лиц без гражданства, в том числе из числа соотечественников за рубежом, беженцев и вынужденных переселенцев, на обучение за счет средств бюджетных ассигнований осуществляется в соответствии с международными договорами РФ, законодательством РФ и настоящими правилами.</w:t>
      </w:r>
    </w:p>
    <w:p w:rsidR="00912FD1" w:rsidRPr="00D051DB" w:rsidRDefault="00316CB3" w:rsidP="00561AAB">
      <w:pPr>
        <w:pStyle w:val="1"/>
        <w:framePr w:w="10815" w:h="15013" w:hRule="exact" w:wrap="none" w:vAnchor="page" w:hAnchor="page" w:x="749" w:y="843"/>
        <w:numPr>
          <w:ilvl w:val="0"/>
          <w:numId w:val="1"/>
        </w:numPr>
        <w:shd w:val="clear" w:color="auto" w:fill="auto"/>
        <w:tabs>
          <w:tab w:val="left" w:pos="432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Школа обеспечивает прием на обучение по основным общеобразовательным программам детей, имеющих право на получение общего образования соответствующего уровня и проживающих на территории, за которой закреплена школа (далее - закрепленная территория).</w:t>
      </w:r>
    </w:p>
    <w:p w:rsidR="001C2D4B" w:rsidRPr="00D051DB" w:rsidRDefault="001C2D4B" w:rsidP="00561AAB">
      <w:pPr>
        <w:pStyle w:val="1"/>
        <w:framePr w:w="10815" w:h="15013" w:hRule="exact" w:wrap="none" w:vAnchor="page" w:hAnchor="page" w:x="749" w:y="843"/>
        <w:shd w:val="clear" w:color="auto" w:fill="auto"/>
        <w:tabs>
          <w:tab w:val="left" w:pos="432"/>
        </w:tabs>
        <w:ind w:left="426" w:right="-1" w:firstLine="0"/>
        <w:rPr>
          <w:sz w:val="24"/>
          <w:szCs w:val="24"/>
        </w:rPr>
      </w:pPr>
    </w:p>
    <w:p w:rsidR="00912FD1" w:rsidRPr="00D051DB" w:rsidRDefault="00316CB3" w:rsidP="00561AAB">
      <w:pPr>
        <w:pStyle w:val="11"/>
        <w:framePr w:w="10815" w:h="15013" w:hRule="exact" w:wrap="none" w:vAnchor="page" w:hAnchor="page" w:x="749" w:y="843"/>
        <w:numPr>
          <w:ilvl w:val="0"/>
          <w:numId w:val="2"/>
        </w:numPr>
        <w:shd w:val="clear" w:color="auto" w:fill="auto"/>
        <w:tabs>
          <w:tab w:val="left" w:pos="3330"/>
        </w:tabs>
        <w:ind w:left="426" w:right="-1"/>
        <w:jc w:val="both"/>
        <w:rPr>
          <w:sz w:val="24"/>
          <w:szCs w:val="24"/>
        </w:rPr>
      </w:pPr>
      <w:bookmarkStart w:id="1" w:name="bookmark1"/>
      <w:r w:rsidRPr="00D051DB">
        <w:rPr>
          <w:rStyle w:val="10pt"/>
          <w:b/>
          <w:bCs/>
          <w:sz w:val="24"/>
          <w:szCs w:val="24"/>
        </w:rPr>
        <w:t>Организация приема на обучение</w:t>
      </w:r>
      <w:bookmarkEnd w:id="1"/>
    </w:p>
    <w:p w:rsidR="00912FD1" w:rsidRPr="00D051DB" w:rsidRDefault="00316CB3" w:rsidP="00561AAB">
      <w:pPr>
        <w:pStyle w:val="1"/>
        <w:framePr w:w="10815" w:h="15013" w:hRule="exact" w:wrap="none" w:vAnchor="page" w:hAnchor="page" w:x="749" w:y="843"/>
        <w:numPr>
          <w:ilvl w:val="1"/>
          <w:numId w:val="2"/>
        </w:numPr>
        <w:shd w:val="clear" w:color="auto" w:fill="auto"/>
        <w:tabs>
          <w:tab w:val="left" w:pos="432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Прием заявлений в первый класс для детей, имеющих право на внеочередной или первоочередной прием, право преимущественного приема, проживающих на закрепленной территории, начинается 1 апреля и завершается 30 июня текущего года.</w:t>
      </w:r>
    </w:p>
    <w:p w:rsidR="00912FD1" w:rsidRPr="00D051DB" w:rsidRDefault="00316CB3" w:rsidP="00561AAB">
      <w:pPr>
        <w:pStyle w:val="1"/>
        <w:framePr w:w="10815" w:h="15013" w:hRule="exact" w:wrap="none" w:vAnchor="page" w:hAnchor="page" w:x="749" w:y="843"/>
        <w:numPr>
          <w:ilvl w:val="1"/>
          <w:numId w:val="2"/>
        </w:numPr>
        <w:shd w:val="clear" w:color="auto" w:fill="auto"/>
        <w:tabs>
          <w:tab w:val="left" w:pos="432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Прием заявлений в первый класс для детей, не проживающих на закрепленной территории, начинается с 6 июля текущего года до момента заполнения свободных мест для приема, но не позднее 5 сентября текущего года. В случаях, если школа закончила прием всех детей, указанных в пункте 2.1. настоящих Правил, прием в первый класс детей, не проживающих на закрепленной территории, может быть начат ранее 6 июля текущего года.</w:t>
      </w:r>
    </w:p>
    <w:p w:rsidR="00912FD1" w:rsidRPr="00D051DB" w:rsidRDefault="00912FD1" w:rsidP="00D051DB">
      <w:pPr>
        <w:ind w:left="426" w:right="-1"/>
        <w:jc w:val="both"/>
        <w:rPr>
          <w:rFonts w:ascii="Times New Roman" w:hAnsi="Times New Roman" w:cs="Times New Roman"/>
        </w:rPr>
        <w:sectPr w:rsidR="00912FD1" w:rsidRPr="00D051DB" w:rsidSect="00D051DB">
          <w:pgSz w:w="11906" w:h="16838"/>
          <w:pgMar w:top="1135" w:right="1133" w:bottom="0" w:left="1276" w:header="0" w:footer="3" w:gutter="0"/>
          <w:cols w:space="720"/>
          <w:noEndnote/>
          <w:docGrid w:linePitch="360"/>
        </w:sectPr>
      </w:pPr>
    </w:p>
    <w:p w:rsidR="00912FD1" w:rsidRPr="00D051DB" w:rsidRDefault="00316CB3" w:rsidP="00BA79F3">
      <w:pPr>
        <w:pStyle w:val="1"/>
        <w:framePr w:w="10258" w:h="15203" w:hRule="exact" w:wrap="none" w:vAnchor="page" w:hAnchor="page" w:x="693" w:y="748"/>
        <w:numPr>
          <w:ilvl w:val="1"/>
          <w:numId w:val="2"/>
        </w:numPr>
        <w:shd w:val="clear" w:color="auto" w:fill="auto"/>
        <w:tabs>
          <w:tab w:val="left" w:pos="439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lastRenderedPageBreak/>
        <w:t>Прием заявлений на зачисление на обучение ведется в течение учебного года при наличии свободных мест.</w:t>
      </w:r>
    </w:p>
    <w:p w:rsidR="00912FD1" w:rsidRPr="00D051DB" w:rsidRDefault="00316CB3" w:rsidP="00BA79F3">
      <w:pPr>
        <w:pStyle w:val="1"/>
        <w:framePr w:w="10258" w:h="15203" w:hRule="exact" w:wrap="none" w:vAnchor="page" w:hAnchor="page" w:x="693" w:y="748"/>
        <w:numPr>
          <w:ilvl w:val="1"/>
          <w:numId w:val="2"/>
        </w:numPr>
        <w:shd w:val="clear" w:color="auto" w:fill="auto"/>
        <w:tabs>
          <w:tab w:val="left" w:pos="439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Прием заявлений на обучение по дополнительным общеобразовательным программам осуществляется с 1 сентября текущего года по 1 марта следующего года.</w:t>
      </w:r>
    </w:p>
    <w:p w:rsidR="00912FD1" w:rsidRPr="00D051DB" w:rsidRDefault="00316CB3" w:rsidP="00BA79F3">
      <w:pPr>
        <w:pStyle w:val="1"/>
        <w:framePr w:w="10258" w:h="15203" w:hRule="exact" w:wrap="none" w:vAnchor="page" w:hAnchor="page" w:x="693" w:y="748"/>
        <w:numPr>
          <w:ilvl w:val="1"/>
          <w:numId w:val="2"/>
        </w:numPr>
        <w:shd w:val="clear" w:color="auto" w:fill="auto"/>
        <w:tabs>
          <w:tab w:val="left" w:pos="439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До начала приема в школе формируется приемная комиссия. Персональный состав приемной комиссии, лиц, ответственных за прием документов и график приема заявлений и документов, утверждается приказом директора школы.</w:t>
      </w:r>
    </w:p>
    <w:p w:rsidR="00912FD1" w:rsidRPr="00D051DB" w:rsidRDefault="00316CB3" w:rsidP="00BA79F3">
      <w:pPr>
        <w:pStyle w:val="1"/>
        <w:framePr w:w="10258" w:h="15203" w:hRule="exact" w:wrap="none" w:vAnchor="page" w:hAnchor="page" w:x="693" w:y="748"/>
        <w:numPr>
          <w:ilvl w:val="1"/>
          <w:numId w:val="2"/>
        </w:numPr>
        <w:shd w:val="clear" w:color="auto" w:fill="auto"/>
        <w:tabs>
          <w:tab w:val="left" w:pos="439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Приказ, указанный в пункте 2.5 правил, а также положение о приемной комиссии школы размещаются на информационном стенде в школе и на официальном сайте школы в сети интернет в течение трех рабочих дней со дня их издания.</w:t>
      </w:r>
    </w:p>
    <w:p w:rsidR="00912FD1" w:rsidRPr="00D051DB" w:rsidRDefault="00316CB3" w:rsidP="00BA79F3">
      <w:pPr>
        <w:pStyle w:val="1"/>
        <w:framePr w:w="10258" w:h="15203" w:hRule="exact" w:wrap="none" w:vAnchor="page" w:hAnchor="page" w:x="693" w:y="748"/>
        <w:numPr>
          <w:ilvl w:val="1"/>
          <w:numId w:val="2"/>
        </w:numPr>
        <w:shd w:val="clear" w:color="auto" w:fill="auto"/>
        <w:tabs>
          <w:tab w:val="left" w:pos="439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До начала приема на информационном стенде в школе и на официальном сайте школы в сети интернет размещается:</w:t>
      </w:r>
    </w:p>
    <w:p w:rsidR="00912FD1" w:rsidRPr="00D051DB" w:rsidRDefault="00316CB3" w:rsidP="00BA79F3">
      <w:pPr>
        <w:pStyle w:val="1"/>
        <w:framePr w:w="10258" w:h="15203" w:hRule="exact" w:wrap="none" w:vAnchor="page" w:hAnchor="page" w:x="693" w:y="748"/>
        <w:numPr>
          <w:ilvl w:val="0"/>
          <w:numId w:val="3"/>
        </w:numPr>
        <w:shd w:val="clear" w:color="auto" w:fill="auto"/>
        <w:tabs>
          <w:tab w:val="left" w:pos="737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распорядительный акт Управления образования Курчалоевского муниципального района о закрепленной территории не позднее 10 календарных дней с момента его издания;</w:t>
      </w:r>
    </w:p>
    <w:p w:rsidR="00912FD1" w:rsidRPr="00D051DB" w:rsidRDefault="00316CB3" w:rsidP="00BA79F3">
      <w:pPr>
        <w:pStyle w:val="1"/>
        <w:framePr w:w="10258" w:h="15203" w:hRule="exact" w:wrap="none" w:vAnchor="page" w:hAnchor="page" w:x="693" w:y="748"/>
        <w:numPr>
          <w:ilvl w:val="0"/>
          <w:numId w:val="3"/>
        </w:numPr>
        <w:shd w:val="clear" w:color="auto" w:fill="auto"/>
        <w:tabs>
          <w:tab w:val="left" w:pos="737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информация о количестве мест в первых классах не позднее 10 календарных дней с момента издания распорядительного акта Управления образования Курчалоевского муниципального района о закрепленной территории;</w:t>
      </w:r>
    </w:p>
    <w:p w:rsidR="00912FD1" w:rsidRPr="00D051DB" w:rsidRDefault="00316CB3" w:rsidP="00BA79F3">
      <w:pPr>
        <w:pStyle w:val="1"/>
        <w:framePr w:w="10258" w:h="15203" w:hRule="exact" w:wrap="none" w:vAnchor="page" w:hAnchor="page" w:x="693" w:y="748"/>
        <w:numPr>
          <w:ilvl w:val="0"/>
          <w:numId w:val="3"/>
        </w:numPr>
        <w:shd w:val="clear" w:color="auto" w:fill="auto"/>
        <w:tabs>
          <w:tab w:val="left" w:pos="737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сведения о наличии свободных мест для приема детей, не проживающих на закрепленной территории, не позднее 5 июля;</w:t>
      </w:r>
    </w:p>
    <w:p w:rsidR="00912FD1" w:rsidRPr="00D051DB" w:rsidRDefault="00316CB3" w:rsidP="00BA79F3">
      <w:pPr>
        <w:pStyle w:val="1"/>
        <w:framePr w:w="10258" w:h="15203" w:hRule="exact" w:wrap="none" w:vAnchor="page" w:hAnchor="page" w:x="693" w:y="748"/>
        <w:numPr>
          <w:ilvl w:val="0"/>
          <w:numId w:val="3"/>
        </w:numPr>
        <w:shd w:val="clear" w:color="auto" w:fill="auto"/>
        <w:tabs>
          <w:tab w:val="left" w:pos="737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образец заявления о приеме на обучение по основным общеобразовательным программам;</w:t>
      </w:r>
    </w:p>
    <w:p w:rsidR="00912FD1" w:rsidRPr="00D051DB" w:rsidRDefault="00316CB3" w:rsidP="00BA79F3">
      <w:pPr>
        <w:pStyle w:val="1"/>
        <w:framePr w:w="10258" w:h="15203" w:hRule="exact" w:wrap="none" w:vAnchor="page" w:hAnchor="page" w:x="693" w:y="748"/>
        <w:numPr>
          <w:ilvl w:val="0"/>
          <w:numId w:val="3"/>
        </w:numPr>
        <w:shd w:val="clear" w:color="auto" w:fill="auto"/>
        <w:tabs>
          <w:tab w:val="left" w:pos="737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форма заявления о зачислении в порядке перевода из другой организации и образец ее заполнения;</w:t>
      </w:r>
    </w:p>
    <w:p w:rsidR="00912FD1" w:rsidRPr="00D051DB" w:rsidRDefault="00316CB3" w:rsidP="00BA79F3">
      <w:pPr>
        <w:pStyle w:val="1"/>
        <w:framePr w:w="10258" w:h="15203" w:hRule="exact" w:wrap="none" w:vAnchor="page" w:hAnchor="page" w:x="693" w:y="748"/>
        <w:numPr>
          <w:ilvl w:val="0"/>
          <w:numId w:val="3"/>
        </w:numPr>
        <w:shd w:val="clear" w:color="auto" w:fill="auto"/>
        <w:tabs>
          <w:tab w:val="left" w:pos="737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форма заявления о приеме на обучение по дополнительным общеобразовательным программам и образец ее заполнения;</w:t>
      </w:r>
    </w:p>
    <w:p w:rsidR="00912FD1" w:rsidRPr="00D051DB" w:rsidRDefault="00316CB3" w:rsidP="00BA79F3">
      <w:pPr>
        <w:pStyle w:val="1"/>
        <w:framePr w:w="10258" w:h="15203" w:hRule="exact" w:wrap="none" w:vAnchor="page" w:hAnchor="page" w:x="693" w:y="748"/>
        <w:numPr>
          <w:ilvl w:val="0"/>
          <w:numId w:val="3"/>
        </w:numPr>
        <w:shd w:val="clear" w:color="auto" w:fill="auto"/>
        <w:tabs>
          <w:tab w:val="left" w:pos="737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информация о направлениях обучения по дополнительным общеобразовательным программам, количестве мест, графике приема заявлений - не позднее чем за 15 календарных дней до начала приема документов;</w:t>
      </w:r>
    </w:p>
    <w:p w:rsidR="00912FD1" w:rsidRPr="00D051DB" w:rsidRDefault="00316CB3" w:rsidP="00BA79F3">
      <w:pPr>
        <w:pStyle w:val="1"/>
        <w:framePr w:w="10258" w:h="15203" w:hRule="exact" w:wrap="none" w:vAnchor="page" w:hAnchor="page" w:x="693" w:y="748"/>
        <w:numPr>
          <w:ilvl w:val="0"/>
          <w:numId w:val="3"/>
        </w:numPr>
        <w:shd w:val="clear" w:color="auto" w:fill="auto"/>
        <w:tabs>
          <w:tab w:val="left" w:pos="737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 за пределами РФ;</w:t>
      </w:r>
    </w:p>
    <w:p w:rsidR="00912FD1" w:rsidRPr="00D051DB" w:rsidRDefault="00316CB3" w:rsidP="00BA79F3">
      <w:pPr>
        <w:pStyle w:val="1"/>
        <w:framePr w:w="10258" w:h="15203" w:hRule="exact" w:wrap="none" w:vAnchor="page" w:hAnchor="page" w:x="693" w:y="748"/>
        <w:numPr>
          <w:ilvl w:val="0"/>
          <w:numId w:val="3"/>
        </w:numPr>
        <w:shd w:val="clear" w:color="auto" w:fill="auto"/>
        <w:tabs>
          <w:tab w:val="left" w:pos="737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дополнительная информация по текущему приему.</w:t>
      </w:r>
    </w:p>
    <w:p w:rsidR="00912FD1" w:rsidRPr="00D051DB" w:rsidRDefault="00316CB3" w:rsidP="00BA79F3">
      <w:pPr>
        <w:pStyle w:val="1"/>
        <w:framePr w:w="10258" w:h="15203" w:hRule="exact" w:wrap="none" w:vAnchor="page" w:hAnchor="page" w:x="693" w:y="748"/>
        <w:numPr>
          <w:ilvl w:val="1"/>
          <w:numId w:val="2"/>
        </w:numPr>
        <w:shd w:val="clear" w:color="auto" w:fill="auto"/>
        <w:tabs>
          <w:tab w:val="left" w:pos="439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школой.</w:t>
      </w:r>
    </w:p>
    <w:p w:rsidR="00912FD1" w:rsidRPr="00D051DB" w:rsidRDefault="00316CB3" w:rsidP="00BA79F3">
      <w:pPr>
        <w:pStyle w:val="22"/>
        <w:framePr w:w="10258" w:h="15203" w:hRule="exact" w:wrap="none" w:vAnchor="page" w:hAnchor="page" w:x="693" w:y="748"/>
        <w:numPr>
          <w:ilvl w:val="0"/>
          <w:numId w:val="2"/>
        </w:numPr>
        <w:shd w:val="clear" w:color="auto" w:fill="auto"/>
        <w:tabs>
          <w:tab w:val="left" w:pos="1405"/>
        </w:tabs>
        <w:ind w:left="426" w:right="-1" w:firstLine="0"/>
        <w:rPr>
          <w:sz w:val="24"/>
          <w:szCs w:val="24"/>
        </w:rPr>
      </w:pPr>
      <w:bookmarkStart w:id="2" w:name="bookmark2"/>
      <w:r w:rsidRPr="00D051DB">
        <w:rPr>
          <w:rStyle w:val="20pt0"/>
          <w:b/>
          <w:bCs/>
          <w:sz w:val="24"/>
          <w:szCs w:val="24"/>
        </w:rPr>
        <w:t>Прием на обучение по основным общеобразовательным программам</w:t>
      </w:r>
      <w:bookmarkEnd w:id="2"/>
    </w:p>
    <w:p w:rsidR="00912FD1" w:rsidRPr="00D051DB" w:rsidRDefault="00316CB3" w:rsidP="00BA79F3">
      <w:pPr>
        <w:pStyle w:val="1"/>
        <w:framePr w:w="10258" w:h="15203" w:hRule="exact" w:wrap="none" w:vAnchor="page" w:hAnchor="page" w:x="693" w:y="748"/>
        <w:numPr>
          <w:ilvl w:val="1"/>
          <w:numId w:val="2"/>
        </w:numPr>
        <w:shd w:val="clear" w:color="auto" w:fill="auto"/>
        <w:tabs>
          <w:tab w:val="left" w:pos="439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Прием детей на обучение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C17E0B" w:rsidRPr="00C17E0B" w:rsidRDefault="00316CB3" w:rsidP="00BA79F3">
      <w:pPr>
        <w:pStyle w:val="1"/>
        <w:framePr w:w="10258" w:h="15203" w:hRule="exact" w:wrap="none" w:vAnchor="page" w:hAnchor="page" w:x="693" w:y="748"/>
        <w:numPr>
          <w:ilvl w:val="1"/>
          <w:numId w:val="2"/>
        </w:numPr>
        <w:shd w:val="clear" w:color="auto" w:fill="auto"/>
        <w:tabs>
          <w:tab w:val="left" w:pos="439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В приеме на обучение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среднего общего образования в класс (классы) с углубленным изучением отдельных предметов или для профильного обучения.</w:t>
      </w:r>
    </w:p>
    <w:p w:rsidR="00C17E0B" w:rsidRPr="00C17E0B" w:rsidRDefault="00316CB3" w:rsidP="00BA79F3">
      <w:pPr>
        <w:pStyle w:val="1"/>
        <w:framePr w:w="10258" w:h="15203" w:hRule="exact" w:wrap="none" w:vAnchor="page" w:hAnchor="page" w:x="693" w:y="748"/>
        <w:numPr>
          <w:ilvl w:val="1"/>
          <w:numId w:val="2"/>
        </w:numPr>
        <w:shd w:val="clear" w:color="auto" w:fill="auto"/>
        <w:tabs>
          <w:tab w:val="left" w:pos="439"/>
        </w:tabs>
        <w:ind w:left="426" w:right="-1" w:firstLine="0"/>
        <w:rPr>
          <w:sz w:val="24"/>
          <w:szCs w:val="24"/>
        </w:rPr>
      </w:pPr>
      <w:r w:rsidRPr="00C17E0B">
        <w:rPr>
          <w:sz w:val="24"/>
          <w:szCs w:val="24"/>
        </w:rPr>
        <w:t>Для обучения по программам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</w:t>
      </w:r>
      <w:r w:rsidR="00C17E0B" w:rsidRPr="00C17E0B">
        <w:rPr>
          <w:sz w:val="24"/>
          <w:szCs w:val="24"/>
        </w:rPr>
        <w:t xml:space="preserve">  шести лет и шести месяцев, осуществляется с разрешения учредителя в установленном им порядке.</w:t>
      </w:r>
    </w:p>
    <w:p w:rsidR="00912FD1" w:rsidRPr="00D051DB" w:rsidRDefault="00912FD1" w:rsidP="00BA79F3">
      <w:pPr>
        <w:pStyle w:val="1"/>
        <w:framePr w:w="10258" w:h="15203" w:hRule="exact" w:wrap="none" w:vAnchor="page" w:hAnchor="page" w:x="693" w:y="748"/>
        <w:shd w:val="clear" w:color="auto" w:fill="auto"/>
        <w:tabs>
          <w:tab w:val="left" w:pos="439"/>
        </w:tabs>
        <w:ind w:left="426" w:right="-1" w:firstLine="0"/>
        <w:rPr>
          <w:sz w:val="24"/>
          <w:szCs w:val="24"/>
        </w:rPr>
      </w:pPr>
    </w:p>
    <w:p w:rsidR="00912FD1" w:rsidRPr="00C17E0B" w:rsidRDefault="00912FD1" w:rsidP="00D051DB">
      <w:pPr>
        <w:ind w:left="426" w:right="-1"/>
        <w:jc w:val="both"/>
        <w:rPr>
          <w:rFonts w:ascii="Times New Roman" w:hAnsi="Times New Roman" w:cs="Times New Roman"/>
        </w:rPr>
        <w:sectPr w:rsidR="00912FD1" w:rsidRPr="00C17E0B" w:rsidSect="00D051DB">
          <w:pgSz w:w="11906" w:h="16838"/>
          <w:pgMar w:top="0" w:right="1133" w:bottom="0" w:left="1276" w:header="0" w:footer="3" w:gutter="0"/>
          <w:cols w:space="720"/>
          <w:noEndnote/>
          <w:docGrid w:linePitch="360"/>
        </w:sectPr>
      </w:pPr>
    </w:p>
    <w:p w:rsidR="00912FD1" w:rsidRPr="00D051DB" w:rsidRDefault="00316CB3" w:rsidP="00C17E0B">
      <w:pPr>
        <w:pStyle w:val="1"/>
        <w:framePr w:w="10085" w:h="13778" w:hRule="exact" w:wrap="none" w:vAnchor="page" w:hAnchor="page" w:x="789" w:y="803"/>
        <w:numPr>
          <w:ilvl w:val="1"/>
          <w:numId w:val="2"/>
        </w:numPr>
        <w:shd w:val="clear" w:color="auto" w:fill="auto"/>
        <w:tabs>
          <w:tab w:val="left" w:pos="456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lastRenderedPageBreak/>
        <w:t>Прием детей с ограниченными возможностями здоровья осуществляется на обучение по адаптированным образовательным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912FD1" w:rsidRPr="00D051DB" w:rsidRDefault="00316CB3" w:rsidP="00C17E0B">
      <w:pPr>
        <w:pStyle w:val="1"/>
        <w:framePr w:w="10085" w:h="13778" w:hRule="exact" w:wrap="none" w:vAnchor="page" w:hAnchor="page" w:x="789" w:y="803"/>
        <w:numPr>
          <w:ilvl w:val="1"/>
          <w:numId w:val="2"/>
        </w:numPr>
        <w:shd w:val="clear" w:color="auto" w:fill="auto"/>
        <w:tabs>
          <w:tab w:val="left" w:pos="456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912FD1" w:rsidRPr="00D051DB" w:rsidRDefault="00316CB3" w:rsidP="00C17E0B">
      <w:pPr>
        <w:pStyle w:val="1"/>
        <w:framePr w:w="10085" w:h="13778" w:hRule="exact" w:wrap="none" w:vAnchor="page" w:hAnchor="page" w:x="789" w:y="803"/>
        <w:numPr>
          <w:ilvl w:val="1"/>
          <w:numId w:val="2"/>
        </w:numPr>
        <w:shd w:val="clear" w:color="auto" w:fill="auto"/>
        <w:tabs>
          <w:tab w:val="left" w:pos="456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912FD1" w:rsidRPr="00D051DB" w:rsidRDefault="00316CB3" w:rsidP="00C17E0B">
      <w:pPr>
        <w:pStyle w:val="1"/>
        <w:framePr w:w="10085" w:h="13778" w:hRule="exact" w:wrap="none" w:vAnchor="page" w:hAnchor="page" w:x="789" w:y="803"/>
        <w:numPr>
          <w:ilvl w:val="1"/>
          <w:numId w:val="2"/>
        </w:numPr>
        <w:shd w:val="clear" w:color="auto" w:fill="auto"/>
        <w:tabs>
          <w:tab w:val="left" w:pos="456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912FD1" w:rsidRPr="00D051DB" w:rsidRDefault="00316CB3" w:rsidP="00C17E0B">
      <w:pPr>
        <w:pStyle w:val="1"/>
        <w:framePr w:w="10085" w:h="13778" w:hRule="exact" w:wrap="none" w:vAnchor="page" w:hAnchor="page" w:x="789" w:y="803"/>
        <w:numPr>
          <w:ilvl w:val="1"/>
          <w:numId w:val="2"/>
        </w:numPr>
        <w:shd w:val="clear" w:color="auto" w:fill="auto"/>
        <w:tabs>
          <w:tab w:val="left" w:pos="456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 предусмотренном для зачисления в первый класс, при наличии мест для приема. Дополнительно к документам, перечисленным в разделе 4 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соответствующего класса для зачисления.</w:t>
      </w:r>
    </w:p>
    <w:p w:rsidR="00912FD1" w:rsidRPr="00D051DB" w:rsidRDefault="00316CB3" w:rsidP="00C17E0B">
      <w:pPr>
        <w:pStyle w:val="1"/>
        <w:framePr w:w="10085" w:h="13778" w:hRule="exact" w:wrap="none" w:vAnchor="page" w:hAnchor="page" w:x="789" w:y="803"/>
        <w:numPr>
          <w:ilvl w:val="1"/>
          <w:numId w:val="2"/>
        </w:numPr>
        <w:shd w:val="clear" w:color="auto" w:fill="auto"/>
        <w:tabs>
          <w:tab w:val="left" w:pos="456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детей.</w:t>
      </w:r>
    </w:p>
    <w:p w:rsidR="00B626E2" w:rsidRPr="00D051DB" w:rsidRDefault="00B626E2" w:rsidP="00C17E0B">
      <w:pPr>
        <w:pStyle w:val="1"/>
        <w:framePr w:w="10085" w:h="13778" w:hRule="exact" w:wrap="none" w:vAnchor="page" w:hAnchor="page" w:x="789" w:y="803"/>
        <w:shd w:val="clear" w:color="auto" w:fill="auto"/>
        <w:tabs>
          <w:tab w:val="left" w:pos="456"/>
        </w:tabs>
        <w:ind w:left="426" w:right="-1" w:firstLine="0"/>
        <w:rPr>
          <w:sz w:val="24"/>
          <w:szCs w:val="24"/>
        </w:rPr>
      </w:pPr>
    </w:p>
    <w:p w:rsidR="00912FD1" w:rsidRPr="00D051DB" w:rsidRDefault="00316CB3" w:rsidP="00C17E0B">
      <w:pPr>
        <w:pStyle w:val="22"/>
        <w:framePr w:w="10085" w:h="13778" w:hRule="exact" w:wrap="none" w:vAnchor="page" w:hAnchor="page" w:x="789" w:y="803"/>
        <w:numPr>
          <w:ilvl w:val="0"/>
          <w:numId w:val="2"/>
        </w:numPr>
        <w:shd w:val="clear" w:color="auto" w:fill="auto"/>
        <w:tabs>
          <w:tab w:val="left" w:pos="2620"/>
        </w:tabs>
        <w:ind w:left="426" w:right="-1" w:firstLine="0"/>
        <w:jc w:val="center"/>
        <w:rPr>
          <w:rStyle w:val="20pt0"/>
          <w:b/>
          <w:bCs/>
          <w:spacing w:val="3"/>
          <w:sz w:val="24"/>
          <w:szCs w:val="24"/>
        </w:rPr>
      </w:pPr>
      <w:bookmarkStart w:id="3" w:name="bookmark3"/>
      <w:r w:rsidRPr="00D051DB">
        <w:rPr>
          <w:rStyle w:val="20pt0"/>
          <w:b/>
          <w:bCs/>
          <w:sz w:val="24"/>
          <w:szCs w:val="24"/>
        </w:rPr>
        <w:t>По</w:t>
      </w:r>
      <w:r w:rsidR="0032606F" w:rsidRPr="00D051DB">
        <w:rPr>
          <w:rStyle w:val="20pt0"/>
          <w:b/>
          <w:bCs/>
          <w:sz w:val="24"/>
          <w:szCs w:val="24"/>
        </w:rPr>
        <w:t xml:space="preserve">рядок зачисления на обучение по </w:t>
      </w:r>
      <w:r w:rsidRPr="00D051DB">
        <w:rPr>
          <w:rStyle w:val="20pt0"/>
          <w:b/>
          <w:bCs/>
          <w:sz w:val="24"/>
          <w:szCs w:val="24"/>
        </w:rPr>
        <w:t>основным общеобразовательным программам</w:t>
      </w:r>
      <w:bookmarkEnd w:id="3"/>
    </w:p>
    <w:p w:rsidR="0032606F" w:rsidRPr="00D051DB" w:rsidRDefault="0032606F" w:rsidP="00C17E0B">
      <w:pPr>
        <w:pStyle w:val="22"/>
        <w:framePr w:w="10085" w:h="13778" w:hRule="exact" w:wrap="none" w:vAnchor="page" w:hAnchor="page" w:x="789" w:y="803"/>
        <w:shd w:val="clear" w:color="auto" w:fill="auto"/>
        <w:tabs>
          <w:tab w:val="left" w:pos="2620"/>
        </w:tabs>
        <w:ind w:left="426" w:right="-1" w:firstLine="0"/>
        <w:rPr>
          <w:sz w:val="24"/>
          <w:szCs w:val="24"/>
        </w:rPr>
      </w:pPr>
    </w:p>
    <w:p w:rsidR="00912FD1" w:rsidRPr="00D051DB" w:rsidRDefault="00316CB3" w:rsidP="00C17E0B">
      <w:pPr>
        <w:pStyle w:val="1"/>
        <w:framePr w:w="10085" w:h="13778" w:hRule="exact" w:wrap="none" w:vAnchor="page" w:hAnchor="page" w:x="789" w:y="803"/>
        <w:numPr>
          <w:ilvl w:val="1"/>
          <w:numId w:val="2"/>
        </w:numPr>
        <w:shd w:val="clear" w:color="auto" w:fill="auto"/>
        <w:tabs>
          <w:tab w:val="left" w:pos="456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Прием детей осуществляется по личному заявлению родителя (законного представителя) ребенка или поступающего, реализующего право на выбор образовательной организации после получения основного общего образования или после достижения восемнадцати лет.</w:t>
      </w:r>
    </w:p>
    <w:p w:rsidR="00912FD1" w:rsidRPr="00D051DB" w:rsidRDefault="00316CB3" w:rsidP="00C17E0B">
      <w:pPr>
        <w:pStyle w:val="1"/>
        <w:framePr w:w="10085" w:h="13778" w:hRule="exact" w:wrap="none" w:vAnchor="page" w:hAnchor="page" w:x="789" w:y="803"/>
        <w:numPr>
          <w:ilvl w:val="1"/>
          <w:numId w:val="2"/>
        </w:numPr>
        <w:shd w:val="clear" w:color="auto" w:fill="auto"/>
        <w:tabs>
          <w:tab w:val="left" w:pos="456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Образец заявления о приеме утверждается директором школы до начала приема и содержит сведения, указанные в пункте 24 Порядка приема в школу.</w:t>
      </w:r>
    </w:p>
    <w:p w:rsidR="00912FD1" w:rsidRPr="00D051DB" w:rsidRDefault="00316CB3" w:rsidP="00C17E0B">
      <w:pPr>
        <w:pStyle w:val="1"/>
        <w:framePr w:w="10085" w:h="13778" w:hRule="exact" w:wrap="none" w:vAnchor="page" w:hAnchor="page" w:x="789" w:y="803"/>
        <w:numPr>
          <w:ilvl w:val="1"/>
          <w:numId w:val="2"/>
        </w:numPr>
        <w:shd w:val="clear" w:color="auto" w:fill="auto"/>
        <w:tabs>
          <w:tab w:val="left" w:pos="610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Образец заявления о приеме на обучение размещается на информационном стенде и официальном сайте школы в сети Интернет.</w:t>
      </w:r>
    </w:p>
    <w:p w:rsidR="00912FD1" w:rsidRPr="00D051DB" w:rsidRDefault="00316CB3" w:rsidP="00C17E0B">
      <w:pPr>
        <w:pStyle w:val="1"/>
        <w:framePr w:w="10085" w:h="13778" w:hRule="exact" w:wrap="none" w:vAnchor="page" w:hAnchor="page" w:x="789" w:y="803"/>
        <w:numPr>
          <w:ilvl w:val="1"/>
          <w:numId w:val="2"/>
        </w:numPr>
        <w:shd w:val="clear" w:color="auto" w:fill="auto"/>
        <w:tabs>
          <w:tab w:val="left" w:pos="610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Для приема родитель(и) (законный(ые) представитель(и) детей, или поступающий предъявляют документы, указанные в пункте 26 Порядка приема в школу.</w:t>
      </w:r>
    </w:p>
    <w:p w:rsidR="00912FD1" w:rsidRPr="00D051DB" w:rsidRDefault="00316CB3" w:rsidP="00C17E0B">
      <w:pPr>
        <w:pStyle w:val="1"/>
        <w:framePr w:w="10085" w:h="13778" w:hRule="exact" w:wrap="none" w:vAnchor="page" w:hAnchor="page" w:x="789" w:y="803"/>
        <w:numPr>
          <w:ilvl w:val="1"/>
          <w:numId w:val="2"/>
        </w:numPr>
        <w:shd w:val="clear" w:color="auto" w:fill="auto"/>
        <w:tabs>
          <w:tab w:val="left" w:pos="456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912FD1" w:rsidRPr="00D051DB" w:rsidRDefault="00316CB3" w:rsidP="00C17E0B">
      <w:pPr>
        <w:pStyle w:val="1"/>
        <w:framePr w:w="10085" w:h="13778" w:hRule="exact" w:wrap="none" w:vAnchor="page" w:hAnchor="page" w:x="789" w:y="803"/>
        <w:numPr>
          <w:ilvl w:val="1"/>
          <w:numId w:val="2"/>
        </w:numPr>
        <w:shd w:val="clear" w:color="auto" w:fill="auto"/>
        <w:tabs>
          <w:tab w:val="left" w:pos="456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Заявление о приеме на обучение и документы для приема, указанные в пп. 4.4. подаются одним из следующих способов: лично, по почте заказным письмом с уведомлением о вручении, через региональный портал государственных и муниципальных услуг, по электронной почте школы, через электронную информационную систему школы, в том числе через сайт школы.</w:t>
      </w:r>
    </w:p>
    <w:p w:rsidR="00912FD1" w:rsidRPr="00D051DB" w:rsidRDefault="00316CB3" w:rsidP="00C17E0B">
      <w:pPr>
        <w:pStyle w:val="1"/>
        <w:framePr w:w="10085" w:h="13778" w:hRule="exact" w:wrap="none" w:vAnchor="page" w:hAnchor="page" w:x="789" w:y="803"/>
        <w:shd w:val="clear" w:color="auto" w:fill="auto"/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При личном обращении заявитель обязан вместо копий предъявить оригиналы вышеуказанных документов.</w:t>
      </w:r>
    </w:p>
    <w:p w:rsidR="00912FD1" w:rsidRPr="00D051DB" w:rsidRDefault="00316CB3" w:rsidP="00C17E0B">
      <w:pPr>
        <w:pStyle w:val="1"/>
        <w:framePr w:w="10085" w:h="13778" w:hRule="exact" w:wrap="none" w:vAnchor="page" w:hAnchor="page" w:x="789" w:y="803"/>
        <w:shd w:val="clear" w:color="auto" w:fill="auto"/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Школа проводит проверку достоверности сведений, указанных в заявлении о приеме, и соответствия действительности поданных документов в электронной форме. Для этого школа</w:t>
      </w:r>
    </w:p>
    <w:p w:rsidR="00912FD1" w:rsidRPr="00D051DB" w:rsidRDefault="00912FD1" w:rsidP="00D051DB">
      <w:pPr>
        <w:ind w:left="426" w:right="-1"/>
        <w:jc w:val="both"/>
        <w:rPr>
          <w:rFonts w:ascii="Times New Roman" w:hAnsi="Times New Roman" w:cs="Times New Roman"/>
        </w:rPr>
        <w:sectPr w:rsidR="00912FD1" w:rsidRPr="00D051DB" w:rsidSect="00D051DB">
          <w:pgSz w:w="11906" w:h="16838"/>
          <w:pgMar w:top="0" w:right="1133" w:bottom="0" w:left="1276" w:header="0" w:footer="3" w:gutter="0"/>
          <w:cols w:space="720"/>
          <w:noEndnote/>
          <w:docGrid w:linePitch="360"/>
        </w:sectPr>
      </w:pPr>
    </w:p>
    <w:p w:rsidR="00912FD1" w:rsidRPr="00D051DB" w:rsidRDefault="00316CB3" w:rsidP="00D051DB">
      <w:pPr>
        <w:pStyle w:val="1"/>
        <w:framePr w:w="10312" w:h="14727" w:hRule="exact" w:wrap="none" w:vAnchor="page" w:hAnchor="page" w:x="748" w:y="626"/>
        <w:shd w:val="clear" w:color="auto" w:fill="auto"/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lastRenderedPageBreak/>
        <w:t>обращается к соответствующим государственным информационным системам, в государственные (муниципальные) органы и организации.</w:t>
      </w:r>
    </w:p>
    <w:p w:rsidR="00912FD1" w:rsidRPr="00D051DB" w:rsidRDefault="00316CB3" w:rsidP="00D051DB">
      <w:pPr>
        <w:pStyle w:val="1"/>
        <w:framePr w:w="10312" w:h="14727" w:hRule="exact" w:wrap="none" w:vAnchor="page" w:hAnchor="page" w:x="748" w:y="626"/>
        <w:numPr>
          <w:ilvl w:val="1"/>
          <w:numId w:val="2"/>
        </w:numPr>
        <w:shd w:val="clear" w:color="auto" w:fill="auto"/>
        <w:tabs>
          <w:tab w:val="left" w:pos="531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912FD1" w:rsidRPr="00D051DB" w:rsidRDefault="00316CB3" w:rsidP="00D051DB">
      <w:pPr>
        <w:pStyle w:val="1"/>
        <w:framePr w:w="10312" w:h="14727" w:hRule="exact" w:wrap="none" w:vAnchor="page" w:hAnchor="page" w:x="748" w:y="626"/>
        <w:shd w:val="clear" w:color="auto" w:fill="auto"/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Форма заявления утверждается директором школы.</w:t>
      </w:r>
    </w:p>
    <w:p w:rsidR="00912FD1" w:rsidRPr="00D051DB" w:rsidRDefault="00316CB3" w:rsidP="00D051DB">
      <w:pPr>
        <w:pStyle w:val="1"/>
        <w:framePr w:w="10312" w:h="14727" w:hRule="exact" w:wrap="none" w:vAnchor="page" w:hAnchor="page" w:x="748" w:y="626"/>
        <w:numPr>
          <w:ilvl w:val="1"/>
          <w:numId w:val="2"/>
        </w:numPr>
        <w:shd w:val="clear" w:color="auto" w:fill="auto"/>
        <w:tabs>
          <w:tab w:val="left" w:pos="531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Для зачисления в порядке перевода из 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912FD1" w:rsidRPr="00D051DB" w:rsidRDefault="00316CB3" w:rsidP="00D051DB">
      <w:pPr>
        <w:pStyle w:val="1"/>
        <w:framePr w:w="10312" w:h="14727" w:hRule="exact" w:wrap="none" w:vAnchor="page" w:hAnchor="page" w:x="748" w:y="626"/>
        <w:numPr>
          <w:ilvl w:val="0"/>
          <w:numId w:val="3"/>
        </w:numPr>
        <w:shd w:val="clear" w:color="auto" w:fill="auto"/>
        <w:tabs>
          <w:tab w:val="left" w:pos="733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личное дело обучающегося;</w:t>
      </w:r>
    </w:p>
    <w:p w:rsidR="00912FD1" w:rsidRPr="00D051DB" w:rsidRDefault="00316CB3" w:rsidP="00D051DB">
      <w:pPr>
        <w:pStyle w:val="1"/>
        <w:framePr w:w="10312" w:h="14727" w:hRule="exact" w:wrap="none" w:vAnchor="page" w:hAnchor="page" w:x="748" w:y="626"/>
        <w:numPr>
          <w:ilvl w:val="0"/>
          <w:numId w:val="3"/>
        </w:numPr>
        <w:shd w:val="clear" w:color="auto" w:fill="auto"/>
        <w:tabs>
          <w:tab w:val="left" w:pos="733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</w:t>
      </w:r>
    </w:p>
    <w:p w:rsidR="00912FD1" w:rsidRPr="00D051DB" w:rsidRDefault="00316CB3" w:rsidP="00D051DB">
      <w:pPr>
        <w:pStyle w:val="1"/>
        <w:framePr w:w="10312" w:h="14727" w:hRule="exact" w:wrap="none" w:vAnchor="page" w:hAnchor="page" w:x="748" w:y="626"/>
        <w:numPr>
          <w:ilvl w:val="1"/>
          <w:numId w:val="2"/>
        </w:numPr>
        <w:shd w:val="clear" w:color="auto" w:fill="auto"/>
        <w:tabs>
          <w:tab w:val="left" w:pos="531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912FD1" w:rsidRPr="00D051DB" w:rsidRDefault="00316CB3" w:rsidP="00D051DB">
      <w:pPr>
        <w:pStyle w:val="1"/>
        <w:framePr w:w="10312" w:h="14727" w:hRule="exact" w:wrap="none" w:vAnchor="page" w:hAnchor="page" w:x="748" w:y="626"/>
        <w:numPr>
          <w:ilvl w:val="1"/>
          <w:numId w:val="2"/>
        </w:numPr>
        <w:shd w:val="clear" w:color="auto" w:fill="auto"/>
        <w:tabs>
          <w:tab w:val="left" w:pos="531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Приемная комиссия при приеме любых заявлений, подаваемых при приеме на обучение в школе, обязана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912FD1" w:rsidRPr="00D051DB" w:rsidRDefault="00316CB3" w:rsidP="00D051DB">
      <w:pPr>
        <w:pStyle w:val="1"/>
        <w:framePr w:w="10312" w:h="14727" w:hRule="exact" w:wrap="none" w:vAnchor="page" w:hAnchor="page" w:x="748" w:y="626"/>
        <w:numPr>
          <w:ilvl w:val="1"/>
          <w:numId w:val="2"/>
        </w:numPr>
        <w:shd w:val="clear" w:color="auto" w:fill="auto"/>
        <w:tabs>
          <w:tab w:val="left" w:pos="531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лица, ответственного за прием документов, печатью школы.</w:t>
      </w:r>
    </w:p>
    <w:p w:rsidR="00912FD1" w:rsidRPr="00D051DB" w:rsidRDefault="00316CB3" w:rsidP="00D051DB">
      <w:pPr>
        <w:pStyle w:val="1"/>
        <w:framePr w:w="10312" w:h="14727" w:hRule="exact" w:wrap="none" w:vAnchor="page" w:hAnchor="page" w:x="748" w:y="626"/>
        <w:shd w:val="clear" w:color="auto" w:fill="auto"/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10 календарных дней с даты составления акта.</w:t>
      </w:r>
    </w:p>
    <w:p w:rsidR="00912FD1" w:rsidRPr="00D051DB" w:rsidRDefault="00316CB3" w:rsidP="00D051DB">
      <w:pPr>
        <w:pStyle w:val="1"/>
        <w:framePr w:w="10312" w:h="14727" w:hRule="exact" w:wrap="none" w:vAnchor="page" w:hAnchor="page" w:x="748" w:y="626"/>
        <w:shd w:val="clear" w:color="auto" w:fill="auto"/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Отсутствие в личном деле документов, требуемых при зачислении, не является основанием для отказа в зачислении в порядке перевода.</w:t>
      </w:r>
    </w:p>
    <w:p w:rsidR="00912FD1" w:rsidRPr="00D051DB" w:rsidRDefault="00316CB3" w:rsidP="00D051DB">
      <w:pPr>
        <w:pStyle w:val="1"/>
        <w:framePr w:w="10312" w:h="14727" w:hRule="exact" w:wrap="none" w:vAnchor="page" w:hAnchor="page" w:x="748" w:y="626"/>
        <w:numPr>
          <w:ilvl w:val="1"/>
          <w:numId w:val="2"/>
        </w:numPr>
        <w:shd w:val="clear" w:color="auto" w:fill="auto"/>
        <w:tabs>
          <w:tab w:val="left" w:pos="531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При приеме заявления должностное лицо приемной комиссии школы знакомит</w:t>
      </w:r>
    </w:p>
    <w:p w:rsidR="00912FD1" w:rsidRPr="00D051DB" w:rsidRDefault="00316CB3" w:rsidP="00D051DB">
      <w:pPr>
        <w:pStyle w:val="1"/>
        <w:framePr w:w="10312" w:h="14727" w:hRule="exact" w:wrap="none" w:vAnchor="page" w:hAnchor="page" w:x="748" w:y="626"/>
        <w:shd w:val="clear" w:color="auto" w:fill="auto"/>
        <w:tabs>
          <w:tab w:val="left" w:pos="6218"/>
          <w:tab w:val="right" w:pos="7468"/>
          <w:tab w:val="left" w:pos="7529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поступающих, родителей (законных представителей)</w:t>
      </w:r>
      <w:r w:rsidRPr="00D051DB">
        <w:rPr>
          <w:sz w:val="24"/>
          <w:szCs w:val="24"/>
        </w:rPr>
        <w:tab/>
        <w:t>с</w:t>
      </w:r>
      <w:r w:rsidRPr="00D051DB">
        <w:rPr>
          <w:sz w:val="24"/>
          <w:szCs w:val="24"/>
        </w:rPr>
        <w:tab/>
        <w:t>уставом</w:t>
      </w:r>
      <w:r w:rsidRPr="00D051DB">
        <w:rPr>
          <w:sz w:val="24"/>
          <w:szCs w:val="24"/>
        </w:rPr>
        <w:tab/>
        <w:t>школы, лицензией на</w:t>
      </w:r>
    </w:p>
    <w:p w:rsidR="00912FD1" w:rsidRPr="00D051DB" w:rsidRDefault="00316CB3" w:rsidP="00D051DB">
      <w:pPr>
        <w:pStyle w:val="1"/>
        <w:framePr w:w="10312" w:h="14727" w:hRule="exact" w:wrap="none" w:vAnchor="page" w:hAnchor="page" w:x="748" w:y="626"/>
        <w:shd w:val="clear" w:color="auto" w:fill="auto"/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осуществление образовательной деятельности, свидетельством о государственной аккредитации, общеобразовательными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912FD1" w:rsidRPr="00D051DB" w:rsidRDefault="00316CB3" w:rsidP="00D051DB">
      <w:pPr>
        <w:pStyle w:val="1"/>
        <w:framePr w:w="10312" w:h="14727" w:hRule="exact" w:wrap="none" w:vAnchor="page" w:hAnchor="page" w:x="748" w:y="626"/>
        <w:numPr>
          <w:ilvl w:val="1"/>
          <w:numId w:val="2"/>
        </w:numPr>
        <w:shd w:val="clear" w:color="auto" w:fill="auto"/>
        <w:tabs>
          <w:tab w:val="left" w:pos="531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Факт ознакомления совершеннолетних поступающих или родителей (законных</w:t>
      </w:r>
    </w:p>
    <w:p w:rsidR="00912FD1" w:rsidRPr="00D051DB" w:rsidRDefault="00316CB3" w:rsidP="00D051DB">
      <w:pPr>
        <w:pStyle w:val="1"/>
        <w:framePr w:w="10312" w:h="14727" w:hRule="exact" w:wrap="none" w:vAnchor="page" w:hAnchor="page" w:x="748" w:y="626"/>
        <w:shd w:val="clear" w:color="auto" w:fill="auto"/>
        <w:tabs>
          <w:tab w:val="left" w:pos="6218"/>
          <w:tab w:val="left" w:pos="7529"/>
          <w:tab w:val="right" w:pos="10094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представителей) несовершеннолетних с документами,</w:t>
      </w:r>
      <w:r w:rsidRPr="00D051DB">
        <w:rPr>
          <w:sz w:val="24"/>
          <w:szCs w:val="24"/>
        </w:rPr>
        <w:tab/>
        <w:t>указанными</w:t>
      </w:r>
      <w:r w:rsidRPr="00D051DB">
        <w:rPr>
          <w:sz w:val="24"/>
          <w:szCs w:val="24"/>
        </w:rPr>
        <w:tab/>
        <w:t>в</w:t>
      </w:r>
      <w:r w:rsidRPr="00D051DB">
        <w:rPr>
          <w:sz w:val="24"/>
          <w:szCs w:val="24"/>
        </w:rPr>
        <w:tab/>
        <w:t>п. 4.12, фиксируется</w:t>
      </w:r>
    </w:p>
    <w:p w:rsidR="00912FD1" w:rsidRPr="00D051DB" w:rsidRDefault="00316CB3" w:rsidP="00D051DB">
      <w:pPr>
        <w:pStyle w:val="1"/>
        <w:framePr w:w="10312" w:h="14727" w:hRule="exact" w:wrap="none" w:vAnchor="page" w:hAnchor="page" w:x="748" w:y="626"/>
        <w:shd w:val="clear" w:color="auto" w:fill="auto"/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в заявлении и заверяется личной подписью совершеннолетнего поступающего или родителей (законных представителей) несовершеннолетнего.</w:t>
      </w:r>
    </w:p>
    <w:p w:rsidR="00912FD1" w:rsidRPr="00D051DB" w:rsidRDefault="00316CB3" w:rsidP="00D051DB">
      <w:pPr>
        <w:pStyle w:val="1"/>
        <w:framePr w:w="10312" w:h="14727" w:hRule="exact" w:wrap="none" w:vAnchor="page" w:hAnchor="page" w:x="748" w:y="626"/>
        <w:numPr>
          <w:ilvl w:val="1"/>
          <w:numId w:val="2"/>
        </w:numPr>
        <w:shd w:val="clear" w:color="auto" w:fill="auto"/>
        <w:tabs>
          <w:tab w:val="left" w:pos="531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Факт приема заявления о приеме на обучение и перечень документов, представленных</w:t>
      </w:r>
    </w:p>
    <w:p w:rsidR="00912FD1" w:rsidRPr="00D051DB" w:rsidRDefault="00316CB3" w:rsidP="00D051DB">
      <w:pPr>
        <w:pStyle w:val="1"/>
        <w:framePr w:w="10312" w:h="14727" w:hRule="exact" w:wrap="none" w:vAnchor="page" w:hAnchor="page" w:x="748" w:y="626"/>
        <w:shd w:val="clear" w:color="auto" w:fill="auto"/>
        <w:tabs>
          <w:tab w:val="right" w:pos="7468"/>
          <w:tab w:val="right" w:pos="10094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родителем(ями) (законным(ыми) представителем(ями)</w:t>
      </w:r>
      <w:r w:rsidRPr="00D051DB">
        <w:rPr>
          <w:sz w:val="24"/>
          <w:szCs w:val="24"/>
        </w:rPr>
        <w:tab/>
        <w:t>ребенка</w:t>
      </w:r>
      <w:r w:rsidRPr="00D051DB">
        <w:rPr>
          <w:sz w:val="24"/>
          <w:szCs w:val="24"/>
        </w:rPr>
        <w:tab/>
        <w:t>или поступающим,</w:t>
      </w:r>
    </w:p>
    <w:p w:rsidR="00912FD1" w:rsidRPr="00D051DB" w:rsidRDefault="00316CB3" w:rsidP="00D051DB">
      <w:pPr>
        <w:pStyle w:val="1"/>
        <w:framePr w:w="10312" w:h="14727" w:hRule="exact" w:wrap="none" w:vAnchor="page" w:hAnchor="page" w:x="748" w:y="626"/>
        <w:shd w:val="clear" w:color="auto" w:fill="auto"/>
        <w:tabs>
          <w:tab w:val="left" w:pos="6218"/>
          <w:tab w:val="right" w:pos="7468"/>
          <w:tab w:val="left" w:pos="7529"/>
          <w:tab w:val="right" w:pos="10094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регистрируются в журнале приема заявлений о приеме</w:t>
      </w:r>
      <w:r w:rsidRPr="00D051DB">
        <w:rPr>
          <w:sz w:val="24"/>
          <w:szCs w:val="24"/>
        </w:rPr>
        <w:tab/>
        <w:t>на</w:t>
      </w:r>
      <w:r w:rsidRPr="00D051DB">
        <w:rPr>
          <w:sz w:val="24"/>
          <w:szCs w:val="24"/>
        </w:rPr>
        <w:tab/>
        <w:t>обучение</w:t>
      </w:r>
      <w:r w:rsidRPr="00D051DB">
        <w:rPr>
          <w:sz w:val="24"/>
          <w:szCs w:val="24"/>
        </w:rPr>
        <w:tab/>
        <w:t>в</w:t>
      </w:r>
      <w:r w:rsidRPr="00D051DB">
        <w:rPr>
          <w:sz w:val="24"/>
          <w:szCs w:val="24"/>
        </w:rPr>
        <w:tab/>
        <w:t>общеобразовательную</w:t>
      </w:r>
    </w:p>
    <w:p w:rsidR="00912FD1" w:rsidRPr="00D051DB" w:rsidRDefault="00316CB3" w:rsidP="00D051DB">
      <w:pPr>
        <w:pStyle w:val="1"/>
        <w:framePr w:w="10312" w:h="14727" w:hRule="exact" w:wrap="none" w:vAnchor="page" w:hAnchor="page" w:x="748" w:y="626"/>
        <w:shd w:val="clear" w:color="auto" w:fill="auto"/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организацию.</w:t>
      </w:r>
    </w:p>
    <w:p w:rsidR="00912FD1" w:rsidRPr="00D051DB" w:rsidRDefault="00316CB3" w:rsidP="00D051DB">
      <w:pPr>
        <w:pStyle w:val="1"/>
        <w:framePr w:w="10312" w:h="14727" w:hRule="exact" w:wrap="none" w:vAnchor="page" w:hAnchor="page" w:x="748" w:y="626"/>
        <w:numPr>
          <w:ilvl w:val="1"/>
          <w:numId w:val="2"/>
        </w:numPr>
        <w:shd w:val="clear" w:color="auto" w:fill="auto"/>
        <w:tabs>
          <w:tab w:val="left" w:pos="531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</w:t>
      </w:r>
    </w:p>
    <w:p w:rsidR="00912FD1" w:rsidRPr="00D051DB" w:rsidRDefault="00912FD1" w:rsidP="00D051DB">
      <w:pPr>
        <w:ind w:left="426" w:right="-1"/>
        <w:jc w:val="both"/>
        <w:rPr>
          <w:rFonts w:ascii="Times New Roman" w:hAnsi="Times New Roman" w:cs="Times New Roman"/>
        </w:rPr>
        <w:sectPr w:rsidR="00912FD1" w:rsidRPr="00D051DB" w:rsidSect="00D051DB">
          <w:pgSz w:w="11906" w:h="16838"/>
          <w:pgMar w:top="0" w:right="1133" w:bottom="0" w:left="1276" w:header="0" w:footer="3" w:gutter="0"/>
          <w:cols w:space="720"/>
          <w:noEndnote/>
          <w:docGrid w:linePitch="360"/>
        </w:sectPr>
      </w:pPr>
    </w:p>
    <w:p w:rsidR="00912FD1" w:rsidRPr="00D051DB" w:rsidRDefault="00316CB3" w:rsidP="00661C68">
      <w:pPr>
        <w:pStyle w:val="1"/>
        <w:framePr w:w="10489" w:h="8586" w:hRule="exact" w:wrap="none" w:vAnchor="page" w:hAnchor="page" w:x="871" w:y="1517"/>
        <w:shd w:val="clear" w:color="auto" w:fill="auto"/>
        <w:tabs>
          <w:tab w:val="left" w:pos="531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lastRenderedPageBreak/>
        <w:t>подписью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12FD1" w:rsidRPr="00D051DB" w:rsidRDefault="00316CB3" w:rsidP="00661C68">
      <w:pPr>
        <w:pStyle w:val="1"/>
        <w:framePr w:w="10489" w:h="8586" w:hRule="exact" w:wrap="none" w:vAnchor="page" w:hAnchor="page" w:x="871" w:y="1517"/>
        <w:numPr>
          <w:ilvl w:val="1"/>
          <w:numId w:val="2"/>
        </w:numPr>
        <w:shd w:val="clear" w:color="auto" w:fill="auto"/>
        <w:tabs>
          <w:tab w:val="left" w:pos="532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Зачисление в школу оформляется приказом директора школы в сроки, установленные Порядком приема в школу. На информационном стенде и сайте школы размещается информация об итогах приема не позднее следующего дня, когда был издан приказ о зачислении.</w:t>
      </w:r>
    </w:p>
    <w:p w:rsidR="00912FD1" w:rsidRPr="00D051DB" w:rsidRDefault="00316CB3" w:rsidP="00661C68">
      <w:pPr>
        <w:pStyle w:val="1"/>
        <w:framePr w:w="10489" w:h="8586" w:hRule="exact" w:wrap="none" w:vAnchor="page" w:hAnchor="page" w:x="871" w:y="1517"/>
        <w:numPr>
          <w:ilvl w:val="1"/>
          <w:numId w:val="2"/>
        </w:numPr>
        <w:shd w:val="clear" w:color="auto" w:fill="auto"/>
        <w:tabs>
          <w:tab w:val="left" w:pos="532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Родитель(и) (законный(е) представитель(и) ребенка или поступающий вправе ознакомиться с приказом о зачислении лично в любое время по графику работы заместителя директора школы.</w:t>
      </w:r>
    </w:p>
    <w:p w:rsidR="00912FD1" w:rsidRPr="00D051DB" w:rsidRDefault="00316CB3" w:rsidP="00661C68">
      <w:pPr>
        <w:pStyle w:val="1"/>
        <w:framePr w:w="10489" w:h="8586" w:hRule="exact" w:wrap="none" w:vAnchor="page" w:hAnchor="page" w:x="871" w:y="1517"/>
        <w:numPr>
          <w:ilvl w:val="1"/>
          <w:numId w:val="2"/>
        </w:numPr>
        <w:shd w:val="clear" w:color="auto" w:fill="auto"/>
        <w:tabs>
          <w:tab w:val="left" w:pos="532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На каждого ребенка или поступающего, принятого в школу, за исключением зачисленных в</w:t>
      </w:r>
    </w:p>
    <w:p w:rsidR="00912FD1" w:rsidRPr="00D051DB" w:rsidRDefault="00316CB3" w:rsidP="00661C68">
      <w:pPr>
        <w:pStyle w:val="1"/>
        <w:framePr w:w="10489" w:h="8586" w:hRule="exact" w:wrap="none" w:vAnchor="page" w:hAnchor="page" w:x="871" w:y="1517"/>
        <w:shd w:val="clear" w:color="auto" w:fill="auto"/>
        <w:tabs>
          <w:tab w:val="left" w:pos="4354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порядке перевода из другой организации, формируется личное дело, в котором хранятся заявление о приеме на обучение и все</w:t>
      </w:r>
      <w:r w:rsidRPr="00D051DB">
        <w:rPr>
          <w:sz w:val="24"/>
          <w:szCs w:val="24"/>
        </w:rPr>
        <w:tab/>
        <w:t>представленные родителем(ями) (законным(ыми)</w:t>
      </w:r>
    </w:p>
    <w:p w:rsidR="00912FD1" w:rsidRPr="00D051DB" w:rsidRDefault="00316CB3" w:rsidP="00661C68">
      <w:pPr>
        <w:pStyle w:val="1"/>
        <w:framePr w:w="10489" w:h="8586" w:hRule="exact" w:wrap="none" w:vAnchor="page" w:hAnchor="page" w:x="871" w:y="1517"/>
        <w:shd w:val="clear" w:color="auto" w:fill="auto"/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представителем(ями) ребенка или поступающим документы (копии документов).</w:t>
      </w:r>
    </w:p>
    <w:p w:rsidR="00912FD1" w:rsidRPr="00D051DB" w:rsidRDefault="00316CB3" w:rsidP="00661C68">
      <w:pPr>
        <w:pStyle w:val="20"/>
        <w:framePr w:w="10489" w:h="8586" w:hRule="exact" w:wrap="none" w:vAnchor="page" w:hAnchor="page" w:x="871" w:y="1517"/>
        <w:shd w:val="clear" w:color="auto" w:fill="auto"/>
        <w:spacing w:line="274" w:lineRule="exact"/>
        <w:ind w:left="426" w:right="-1"/>
        <w:jc w:val="both"/>
        <w:rPr>
          <w:sz w:val="24"/>
          <w:szCs w:val="24"/>
        </w:rPr>
      </w:pPr>
      <w:r w:rsidRPr="00D051DB">
        <w:rPr>
          <w:rStyle w:val="20pt"/>
          <w:b/>
          <w:bCs/>
          <w:sz w:val="24"/>
          <w:szCs w:val="24"/>
        </w:rPr>
        <w:t>5. Заключительные положения</w:t>
      </w:r>
    </w:p>
    <w:p w:rsidR="00912FD1" w:rsidRPr="00D051DB" w:rsidRDefault="00316CB3" w:rsidP="00661C68">
      <w:pPr>
        <w:pStyle w:val="1"/>
        <w:framePr w:w="10489" w:h="8586" w:hRule="exact" w:wrap="none" w:vAnchor="page" w:hAnchor="page" w:x="871" w:y="1517"/>
        <w:numPr>
          <w:ilvl w:val="0"/>
          <w:numId w:val="4"/>
        </w:numPr>
        <w:shd w:val="clear" w:color="auto" w:fill="auto"/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 xml:space="preserve"> Настоящее Положение является локальным нормативным актом, принимается на Педагогическом совете школы, согласуется с Общественным советом и утверждается (либо вводитс</w:t>
      </w:r>
      <w:r w:rsidR="0032606F" w:rsidRPr="00D051DB">
        <w:rPr>
          <w:sz w:val="24"/>
          <w:szCs w:val="24"/>
        </w:rPr>
        <w:t>я в действие) приказом МБОУ «Цоц</w:t>
      </w:r>
      <w:r w:rsidRPr="00D051DB">
        <w:rPr>
          <w:sz w:val="24"/>
          <w:szCs w:val="24"/>
        </w:rPr>
        <w:t>и-Юртовская СШ №1».</w:t>
      </w:r>
    </w:p>
    <w:p w:rsidR="00912FD1" w:rsidRPr="00D051DB" w:rsidRDefault="00316CB3" w:rsidP="00661C68">
      <w:pPr>
        <w:pStyle w:val="1"/>
        <w:framePr w:w="10489" w:h="8586" w:hRule="exact" w:wrap="none" w:vAnchor="page" w:hAnchor="page" w:x="871" w:y="1517"/>
        <w:numPr>
          <w:ilvl w:val="0"/>
          <w:numId w:val="4"/>
        </w:numPr>
        <w:shd w:val="clear" w:color="auto" w:fill="auto"/>
        <w:tabs>
          <w:tab w:val="left" w:pos="532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912FD1" w:rsidRPr="00D051DB" w:rsidRDefault="00316CB3" w:rsidP="00661C68">
      <w:pPr>
        <w:pStyle w:val="1"/>
        <w:framePr w:w="10489" w:h="8586" w:hRule="exact" w:wrap="none" w:vAnchor="page" w:hAnchor="page" w:x="871" w:y="1517"/>
        <w:numPr>
          <w:ilvl w:val="0"/>
          <w:numId w:val="4"/>
        </w:numPr>
        <w:shd w:val="clear" w:color="auto" w:fill="auto"/>
        <w:tabs>
          <w:tab w:val="left" w:pos="532"/>
        </w:tabs>
        <w:ind w:left="426" w:right="-1" w:firstLine="0"/>
        <w:rPr>
          <w:sz w:val="24"/>
          <w:szCs w:val="24"/>
        </w:rPr>
      </w:pPr>
      <w:r w:rsidRPr="00D051DB">
        <w:rPr>
          <w:sz w:val="24"/>
          <w:szCs w:val="24"/>
        </w:rPr>
        <w:t>Настоящее Положение принимается на неопределенный срок. Изменения и дополнения к Положению принимаются в порядке, предусмотренном п.5.1. настоящего Положения.</w:t>
      </w:r>
    </w:p>
    <w:p w:rsidR="00912FD1" w:rsidRPr="00716308" w:rsidRDefault="00316CB3" w:rsidP="00C25D40">
      <w:pPr>
        <w:pStyle w:val="1"/>
        <w:framePr w:w="10489" w:h="8586" w:hRule="exact" w:wrap="none" w:vAnchor="page" w:hAnchor="page" w:x="871" w:y="1517"/>
        <w:numPr>
          <w:ilvl w:val="0"/>
          <w:numId w:val="4"/>
        </w:numPr>
        <w:shd w:val="clear" w:color="auto" w:fill="auto"/>
        <w:tabs>
          <w:tab w:val="left" w:pos="532"/>
        </w:tabs>
        <w:ind w:left="426" w:right="-1" w:firstLine="0"/>
      </w:pPr>
      <w:r w:rsidRPr="00D051DB">
        <w:rPr>
          <w:sz w:val="24"/>
          <w:szCs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  <w:r w:rsidR="00C25D40" w:rsidRPr="00716308">
        <w:t xml:space="preserve"> </w:t>
      </w:r>
    </w:p>
    <w:sectPr w:rsidR="00912FD1" w:rsidRPr="00716308" w:rsidSect="00912FD1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5C6" w:rsidRDefault="00DD65C6" w:rsidP="00912FD1">
      <w:r>
        <w:separator/>
      </w:r>
    </w:p>
  </w:endnote>
  <w:endnote w:type="continuationSeparator" w:id="1">
    <w:p w:rsidR="00DD65C6" w:rsidRDefault="00DD65C6" w:rsidP="00912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5C6" w:rsidRDefault="00DD65C6"/>
  </w:footnote>
  <w:footnote w:type="continuationSeparator" w:id="1">
    <w:p w:rsidR="00DD65C6" w:rsidRDefault="00DD65C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0FFD"/>
    <w:multiLevelType w:val="multilevel"/>
    <w:tmpl w:val="1E5CFA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2B0FA6"/>
    <w:multiLevelType w:val="multilevel"/>
    <w:tmpl w:val="6F4AF6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060BE4"/>
    <w:multiLevelType w:val="multilevel"/>
    <w:tmpl w:val="A740D882"/>
    <w:lvl w:ilvl="0">
      <w:start w:val="3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562D5D"/>
    <w:multiLevelType w:val="multilevel"/>
    <w:tmpl w:val="10001F7C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762304"/>
    <w:multiLevelType w:val="multilevel"/>
    <w:tmpl w:val="091E23A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7917B2"/>
    <w:multiLevelType w:val="multilevel"/>
    <w:tmpl w:val="716CA80C"/>
    <w:lvl w:ilvl="0">
      <w:start w:val="4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8E7F23"/>
    <w:multiLevelType w:val="multilevel"/>
    <w:tmpl w:val="86DC0D80"/>
    <w:lvl w:ilvl="0">
      <w:start w:val="3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E16285"/>
    <w:multiLevelType w:val="multilevel"/>
    <w:tmpl w:val="85C8D16C"/>
    <w:lvl w:ilvl="0">
      <w:start w:val="1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CA00B0"/>
    <w:multiLevelType w:val="multilevel"/>
    <w:tmpl w:val="24EA6E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C9662B"/>
    <w:multiLevelType w:val="multilevel"/>
    <w:tmpl w:val="8648E4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en-US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en-US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127BEB"/>
    <w:multiLevelType w:val="multilevel"/>
    <w:tmpl w:val="4DC877AE"/>
    <w:lvl w:ilvl="0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C118E9"/>
    <w:multiLevelType w:val="multilevel"/>
    <w:tmpl w:val="B3F67E00"/>
    <w:lvl w:ilvl="0">
      <w:start w:val="4"/>
      <w:numFmt w:val="decimal"/>
      <w:lvlText w:val="3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EA86D16"/>
    <w:multiLevelType w:val="multilevel"/>
    <w:tmpl w:val="448C054A"/>
    <w:lvl w:ilvl="0">
      <w:start w:val="1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25268E"/>
    <w:multiLevelType w:val="multilevel"/>
    <w:tmpl w:val="A59E3CF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292483"/>
    <w:multiLevelType w:val="multilevel"/>
    <w:tmpl w:val="EF3A4A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13"/>
  </w:num>
  <w:num w:numId="5">
    <w:abstractNumId w:val="0"/>
  </w:num>
  <w:num w:numId="6">
    <w:abstractNumId w:val="12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  <w:num w:numId="12">
    <w:abstractNumId w:val="7"/>
  </w:num>
  <w:num w:numId="13">
    <w:abstractNumId w:val="10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12FD1"/>
    <w:rsid w:val="00091619"/>
    <w:rsid w:val="000A1463"/>
    <w:rsid w:val="000B07D7"/>
    <w:rsid w:val="000C6829"/>
    <w:rsid w:val="000E7A65"/>
    <w:rsid w:val="000F4AE9"/>
    <w:rsid w:val="001C2D4B"/>
    <w:rsid w:val="00231598"/>
    <w:rsid w:val="00233DAE"/>
    <w:rsid w:val="0027056D"/>
    <w:rsid w:val="00290CED"/>
    <w:rsid w:val="00311428"/>
    <w:rsid w:val="00315411"/>
    <w:rsid w:val="00316CB3"/>
    <w:rsid w:val="0032606F"/>
    <w:rsid w:val="00451812"/>
    <w:rsid w:val="00536F0B"/>
    <w:rsid w:val="005447B4"/>
    <w:rsid w:val="00561AAB"/>
    <w:rsid w:val="005818B3"/>
    <w:rsid w:val="006457E9"/>
    <w:rsid w:val="00661C68"/>
    <w:rsid w:val="0069577D"/>
    <w:rsid w:val="00716308"/>
    <w:rsid w:val="007A13EA"/>
    <w:rsid w:val="007B441E"/>
    <w:rsid w:val="00912FD1"/>
    <w:rsid w:val="00950964"/>
    <w:rsid w:val="009561A3"/>
    <w:rsid w:val="009C705B"/>
    <w:rsid w:val="009C72D7"/>
    <w:rsid w:val="009E263D"/>
    <w:rsid w:val="00A5731B"/>
    <w:rsid w:val="00A6052D"/>
    <w:rsid w:val="00A648DE"/>
    <w:rsid w:val="00A86025"/>
    <w:rsid w:val="00A94BE5"/>
    <w:rsid w:val="00B626E2"/>
    <w:rsid w:val="00BA79F3"/>
    <w:rsid w:val="00BD7D89"/>
    <w:rsid w:val="00C138E4"/>
    <w:rsid w:val="00C17E0B"/>
    <w:rsid w:val="00C25D40"/>
    <w:rsid w:val="00C6106E"/>
    <w:rsid w:val="00C728F4"/>
    <w:rsid w:val="00D004CA"/>
    <w:rsid w:val="00D051DB"/>
    <w:rsid w:val="00D13DD6"/>
    <w:rsid w:val="00D51098"/>
    <w:rsid w:val="00D63645"/>
    <w:rsid w:val="00DB222D"/>
    <w:rsid w:val="00DD65C6"/>
    <w:rsid w:val="00E05024"/>
    <w:rsid w:val="00E92C2A"/>
    <w:rsid w:val="00F27F21"/>
    <w:rsid w:val="00FB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12F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FD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12F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0pt">
    <w:name w:val="Основной текст (2) + Интервал 0 pt"/>
    <w:basedOn w:val="2"/>
    <w:rsid w:val="00912FD1"/>
    <w:rPr>
      <w:color w:val="000000"/>
      <w:spacing w:val="2"/>
      <w:w w:val="100"/>
      <w:position w:val="0"/>
      <w:lang w:val="ru-RU"/>
    </w:rPr>
  </w:style>
  <w:style w:type="character" w:customStyle="1" w:styleId="a4">
    <w:name w:val="Основной текст_"/>
    <w:basedOn w:val="a0"/>
    <w:link w:val="1"/>
    <w:rsid w:val="00912F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912F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pt">
    <w:name w:val="Заголовок №1 + Интервал 0 pt"/>
    <w:basedOn w:val="10"/>
    <w:rsid w:val="00912FD1"/>
    <w:rPr>
      <w:color w:val="000000"/>
      <w:spacing w:val="2"/>
      <w:w w:val="100"/>
      <w:position w:val="0"/>
      <w:lang w:val="ru-RU"/>
    </w:rPr>
  </w:style>
  <w:style w:type="character" w:customStyle="1" w:styleId="21">
    <w:name w:val="Заголовок №2_"/>
    <w:basedOn w:val="a0"/>
    <w:link w:val="22"/>
    <w:rsid w:val="00912F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0pt0">
    <w:name w:val="Заголовок №2 + Интервал 0 pt"/>
    <w:basedOn w:val="21"/>
    <w:rsid w:val="00912FD1"/>
    <w:rPr>
      <w:color w:val="000000"/>
      <w:spacing w:val="2"/>
      <w:w w:val="100"/>
      <w:position w:val="0"/>
      <w:lang w:val="ru-RU"/>
    </w:rPr>
  </w:style>
  <w:style w:type="character" w:customStyle="1" w:styleId="0pt">
    <w:name w:val="Основной текст + Курсив;Интервал 0 pt"/>
    <w:basedOn w:val="a4"/>
    <w:rsid w:val="00912FD1"/>
    <w:rPr>
      <w:i/>
      <w:iCs/>
      <w:color w:val="000000"/>
      <w:spacing w:val="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912FD1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4"/>
    <w:rsid w:val="00912FD1"/>
    <w:pPr>
      <w:shd w:val="clear" w:color="auto" w:fill="FFFFFF"/>
      <w:spacing w:line="274" w:lineRule="exact"/>
      <w:ind w:hanging="36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1">
    <w:name w:val="Заголовок №1"/>
    <w:basedOn w:val="a"/>
    <w:link w:val="10"/>
    <w:rsid w:val="00912FD1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2">
    <w:name w:val="Заголовок №2"/>
    <w:basedOn w:val="a"/>
    <w:link w:val="21"/>
    <w:rsid w:val="00912FD1"/>
    <w:pPr>
      <w:shd w:val="clear" w:color="auto" w:fill="FFFFFF"/>
      <w:spacing w:line="274" w:lineRule="exact"/>
      <w:ind w:hanging="720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apple-converted-space">
    <w:name w:val="apple-converted-space"/>
    <w:basedOn w:val="a0"/>
    <w:rsid w:val="001C2D4B"/>
  </w:style>
  <w:style w:type="paragraph" w:customStyle="1" w:styleId="pc">
    <w:name w:val="pc"/>
    <w:basedOn w:val="a"/>
    <w:rsid w:val="001C2D4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41</cp:revision>
  <cp:lastPrinted>2022-02-10T15:44:00Z</cp:lastPrinted>
  <dcterms:created xsi:type="dcterms:W3CDTF">2021-12-04T07:04:00Z</dcterms:created>
  <dcterms:modified xsi:type="dcterms:W3CDTF">2022-03-12T11:16:00Z</dcterms:modified>
</cp:coreProperties>
</file>